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15C4B" w14:textId="77777777" w:rsidR="000C6765" w:rsidRPr="00F046F1" w:rsidRDefault="008B2BAB">
      <w:pPr>
        <w:tabs>
          <w:tab w:val="left" w:pos="6500"/>
        </w:tabs>
        <w:spacing w:line="336" w:lineRule="exact"/>
        <w:ind w:left="2340"/>
        <w:rPr>
          <w:rFonts w:eastAsia="PMingLiU"/>
          <w:sz w:val="20"/>
          <w:szCs w:val="20"/>
          <w:lang w:eastAsia="zh-TW"/>
        </w:rPr>
      </w:pPr>
      <w:bookmarkStart w:id="0" w:name="page1"/>
      <w:bookmarkEnd w:id="0"/>
      <w:r w:rsidRPr="00F046F1">
        <w:rPr>
          <w:rFonts w:eastAsia="PMingLiU"/>
          <w:color w:val="4F6128"/>
          <w:sz w:val="28"/>
          <w:szCs w:val="28"/>
          <w:lang w:eastAsia="zh-TW"/>
        </w:rPr>
        <w:t>小學教案</w:t>
      </w:r>
      <w:r w:rsidRPr="00F046F1">
        <w:rPr>
          <w:rFonts w:eastAsia="PMingLiU"/>
          <w:color w:val="4F6128"/>
          <w:sz w:val="28"/>
          <w:szCs w:val="28"/>
          <w:lang w:eastAsia="zh-TW"/>
        </w:rPr>
        <w:t xml:space="preserve">(2017-18 </w:t>
      </w:r>
      <w:r w:rsidRPr="00F046F1">
        <w:rPr>
          <w:rFonts w:eastAsia="PMingLiU"/>
          <w:color w:val="4F6128"/>
          <w:sz w:val="28"/>
          <w:szCs w:val="28"/>
          <w:lang w:eastAsia="zh-TW"/>
        </w:rPr>
        <w:t>年度上學期</w:t>
      </w:r>
      <w:r w:rsidRPr="00F046F1">
        <w:rPr>
          <w:rFonts w:eastAsia="PMingLiU"/>
          <w:color w:val="4F6128"/>
          <w:sz w:val="28"/>
          <w:szCs w:val="28"/>
          <w:lang w:eastAsia="zh-TW"/>
        </w:rPr>
        <w:t>)</w:t>
      </w:r>
      <w:r w:rsidRPr="00F046F1">
        <w:rPr>
          <w:rFonts w:eastAsia="PMingLiU"/>
          <w:sz w:val="20"/>
          <w:szCs w:val="20"/>
          <w:lang w:eastAsia="zh-TW"/>
        </w:rPr>
        <w:tab/>
      </w:r>
      <w:r w:rsidRPr="00F046F1">
        <w:rPr>
          <w:rFonts w:eastAsia="PMingLiU"/>
          <w:color w:val="4F6128"/>
          <w:sz w:val="27"/>
          <w:szCs w:val="27"/>
          <w:lang w:eastAsia="zh-TW"/>
        </w:rPr>
        <w:t>陳老師</w:t>
      </w:r>
    </w:p>
    <w:p w14:paraId="265E6BB6" w14:textId="77777777" w:rsidR="000C6765" w:rsidRPr="00F046F1" w:rsidRDefault="008B2BAB">
      <w:pPr>
        <w:spacing w:line="420" w:lineRule="exact"/>
        <w:ind w:right="-219"/>
        <w:jc w:val="center"/>
        <w:rPr>
          <w:rFonts w:eastAsia="PMingLiU"/>
          <w:sz w:val="20"/>
          <w:szCs w:val="20"/>
          <w:lang w:eastAsia="zh-TW"/>
        </w:rPr>
      </w:pPr>
      <w:r w:rsidRPr="00F046F1">
        <w:rPr>
          <w:rFonts w:eastAsia="PMingLiU"/>
          <w:b/>
          <w:bCs/>
          <w:color w:val="7030A0"/>
          <w:sz w:val="36"/>
          <w:szCs w:val="36"/>
          <w:lang w:eastAsia="zh-TW"/>
        </w:rPr>
        <w:t>《外表的描述》</w:t>
      </w:r>
    </w:p>
    <w:p w14:paraId="0F56DD05" w14:textId="77777777" w:rsidR="000C6765" w:rsidRPr="00F046F1" w:rsidRDefault="000C6765">
      <w:pPr>
        <w:spacing w:line="200" w:lineRule="exact"/>
        <w:rPr>
          <w:rFonts w:eastAsia="PMingLiU"/>
          <w:sz w:val="24"/>
          <w:szCs w:val="24"/>
          <w:lang w:eastAsia="zh-TW"/>
        </w:rPr>
      </w:pPr>
    </w:p>
    <w:p w14:paraId="1269B4C4" w14:textId="77777777" w:rsidR="000C6765" w:rsidRPr="00F046F1" w:rsidRDefault="000C6765">
      <w:pPr>
        <w:spacing w:line="200" w:lineRule="exact"/>
        <w:rPr>
          <w:rFonts w:eastAsia="PMingLiU"/>
          <w:sz w:val="24"/>
          <w:szCs w:val="24"/>
          <w:lang w:eastAsia="zh-TW"/>
        </w:rPr>
      </w:pPr>
    </w:p>
    <w:p w14:paraId="7C4877E9" w14:textId="77777777" w:rsidR="000C6765" w:rsidRPr="00F046F1" w:rsidRDefault="000C6765">
      <w:pPr>
        <w:spacing w:line="225" w:lineRule="exact"/>
        <w:rPr>
          <w:rFonts w:eastAsia="PMingLiU"/>
          <w:sz w:val="24"/>
          <w:szCs w:val="24"/>
          <w:lang w:eastAsia="zh-TW"/>
        </w:rPr>
      </w:pPr>
    </w:p>
    <w:p w14:paraId="032D30C1" w14:textId="77777777" w:rsidR="000C6765" w:rsidRPr="00F046F1" w:rsidRDefault="008B2BAB">
      <w:pPr>
        <w:spacing w:line="336" w:lineRule="exact"/>
        <w:ind w:left="220"/>
        <w:rPr>
          <w:rFonts w:eastAsia="PMingLiU"/>
          <w:sz w:val="20"/>
          <w:szCs w:val="20"/>
          <w:lang w:eastAsia="zh-TW"/>
        </w:rPr>
      </w:pPr>
      <w:r w:rsidRPr="00F046F1">
        <w:rPr>
          <w:rFonts w:eastAsia="PMingLiU"/>
          <w:b/>
          <w:bCs/>
          <w:color w:val="7030A0"/>
          <w:sz w:val="28"/>
          <w:szCs w:val="28"/>
          <w:lang w:eastAsia="zh-TW"/>
        </w:rPr>
        <w:t>教學範疇：</w:t>
      </w:r>
    </w:p>
    <w:p w14:paraId="77B404CC" w14:textId="77777777" w:rsidR="000C6765" w:rsidRPr="00F046F1" w:rsidRDefault="000C6765">
      <w:pPr>
        <w:spacing w:line="125" w:lineRule="exact"/>
        <w:rPr>
          <w:rFonts w:eastAsia="PMingLiU"/>
          <w:sz w:val="24"/>
          <w:szCs w:val="24"/>
          <w:lang w:eastAsia="zh-TW"/>
        </w:rPr>
      </w:pPr>
    </w:p>
    <w:p w14:paraId="5028F827" w14:textId="77777777" w:rsidR="000C6765" w:rsidRPr="00F046F1" w:rsidRDefault="008B2BAB">
      <w:pPr>
        <w:numPr>
          <w:ilvl w:val="0"/>
          <w:numId w:val="1"/>
        </w:numPr>
        <w:tabs>
          <w:tab w:val="left" w:pos="700"/>
        </w:tabs>
        <w:spacing w:line="291" w:lineRule="exact"/>
        <w:ind w:left="700" w:hanging="480"/>
        <w:rPr>
          <w:rFonts w:eastAsia="PMingLiU"/>
          <w:sz w:val="24"/>
          <w:szCs w:val="24"/>
          <w:lang w:eastAsia="zh-TW"/>
        </w:rPr>
      </w:pPr>
      <w:r w:rsidRPr="00F046F1">
        <w:rPr>
          <w:rFonts w:eastAsia="PMingLiU"/>
          <w:sz w:val="24"/>
          <w:szCs w:val="24"/>
          <w:lang w:eastAsia="zh-TW"/>
        </w:rPr>
        <w:t>小學</w:t>
      </w:r>
      <w:r w:rsidRPr="00F046F1">
        <w:rPr>
          <w:rFonts w:eastAsia="PMingLiU"/>
          <w:sz w:val="24"/>
          <w:szCs w:val="24"/>
          <w:lang w:eastAsia="zh-TW"/>
        </w:rPr>
        <w:t xml:space="preserve"> (</w:t>
      </w:r>
      <w:r w:rsidRPr="00F046F1">
        <w:rPr>
          <w:rFonts w:eastAsia="PMingLiU"/>
          <w:sz w:val="24"/>
          <w:szCs w:val="24"/>
          <w:lang w:eastAsia="zh-TW"/>
        </w:rPr>
        <w:t>第一階，閱讀、寫作訓練</w:t>
      </w:r>
      <w:r w:rsidRPr="00F046F1">
        <w:rPr>
          <w:rFonts w:eastAsia="PMingLiU"/>
          <w:sz w:val="24"/>
          <w:szCs w:val="24"/>
          <w:lang w:eastAsia="zh-TW"/>
        </w:rPr>
        <w:t>)</w:t>
      </w:r>
    </w:p>
    <w:p w14:paraId="4EC4CC41" w14:textId="77777777" w:rsidR="000C6765" w:rsidRPr="00F046F1" w:rsidRDefault="000C6765">
      <w:pPr>
        <w:spacing w:line="111" w:lineRule="exact"/>
        <w:rPr>
          <w:rFonts w:eastAsia="PMingLiU"/>
          <w:sz w:val="24"/>
          <w:szCs w:val="24"/>
          <w:lang w:eastAsia="zh-TW"/>
        </w:rPr>
      </w:pPr>
    </w:p>
    <w:p w14:paraId="6EDCBC84" w14:textId="77777777" w:rsidR="000C6765" w:rsidRPr="00F046F1" w:rsidRDefault="008B2BAB">
      <w:pPr>
        <w:numPr>
          <w:ilvl w:val="0"/>
          <w:numId w:val="1"/>
        </w:numPr>
        <w:tabs>
          <w:tab w:val="left" w:pos="700"/>
        </w:tabs>
        <w:spacing w:line="305" w:lineRule="exact"/>
        <w:ind w:left="700" w:hanging="480"/>
        <w:rPr>
          <w:rFonts w:eastAsia="PMingLiU"/>
          <w:sz w:val="24"/>
          <w:szCs w:val="24"/>
          <w:lang w:eastAsia="zh-TW"/>
        </w:rPr>
      </w:pPr>
      <w:r w:rsidRPr="00F046F1">
        <w:rPr>
          <w:rFonts w:eastAsia="PMingLiU"/>
          <w:sz w:val="24"/>
          <w:szCs w:val="24"/>
          <w:lang w:eastAsia="zh-TW"/>
        </w:rPr>
        <w:t>中國語文課程第二語言學習架構：</w:t>
      </w:r>
    </w:p>
    <w:p w14:paraId="25390B2A" w14:textId="77777777" w:rsidR="000C6765" w:rsidRPr="00F046F1" w:rsidRDefault="000C6765">
      <w:pPr>
        <w:spacing w:line="277" w:lineRule="exact"/>
        <w:rPr>
          <w:rFonts w:eastAsia="PMingLiU"/>
          <w:sz w:val="24"/>
          <w:szCs w:val="24"/>
          <w:lang w:eastAsia="zh-TW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7480"/>
      </w:tblGrid>
      <w:tr w:rsidR="000C6765" w:rsidRPr="00F046F1" w14:paraId="0782B1F2" w14:textId="77777777">
        <w:trPr>
          <w:trHeight w:val="391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86E23CD" w14:textId="77777777" w:rsidR="000C6765" w:rsidRPr="00F046F1" w:rsidRDefault="008B2BAB">
            <w:pPr>
              <w:ind w:left="12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sz w:val="24"/>
                <w:szCs w:val="24"/>
              </w:rPr>
              <w:t>NLS(1.2)2</w:t>
            </w:r>
          </w:p>
        </w:tc>
        <w:tc>
          <w:tcPr>
            <w:tcW w:w="7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4602545" w14:textId="77777777" w:rsidR="000C6765" w:rsidRPr="00F046F1" w:rsidRDefault="008B2BAB">
            <w:pPr>
              <w:spacing w:line="288" w:lineRule="exact"/>
              <w:ind w:left="100"/>
              <w:rPr>
                <w:rFonts w:eastAsia="PMingLiU"/>
                <w:sz w:val="20"/>
                <w:szCs w:val="20"/>
                <w:lang w:eastAsia="zh-TW"/>
              </w:rPr>
            </w:pPr>
            <w:r w:rsidRPr="00F046F1">
              <w:rPr>
                <w:rFonts w:eastAsia="PMingLiU"/>
                <w:sz w:val="24"/>
                <w:szCs w:val="24"/>
                <w:lang w:eastAsia="zh-TW"/>
              </w:rPr>
              <w:t>能就日常生活的話題交談，以簡短的句子交代人和事</w:t>
            </w:r>
          </w:p>
        </w:tc>
      </w:tr>
      <w:tr w:rsidR="000C6765" w:rsidRPr="00F046F1" w14:paraId="1E3AB087" w14:textId="77777777">
        <w:trPr>
          <w:trHeight w:val="317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F13747" w14:textId="77777777" w:rsidR="000C6765" w:rsidRPr="00F046F1" w:rsidRDefault="000C6765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14:paraId="2FE278A2" w14:textId="77777777" w:rsidR="000C6765" w:rsidRPr="00F046F1" w:rsidRDefault="008B2BAB">
            <w:pPr>
              <w:spacing w:line="288" w:lineRule="exact"/>
              <w:ind w:left="100"/>
              <w:rPr>
                <w:rFonts w:eastAsia="PMingLiU"/>
                <w:sz w:val="20"/>
                <w:szCs w:val="20"/>
                <w:lang w:eastAsia="zh-TW"/>
              </w:rPr>
            </w:pPr>
            <w:r w:rsidRPr="00F046F1">
              <w:rPr>
                <w:rFonts w:eastAsia="PMingLiU"/>
                <w:sz w:val="24"/>
                <w:szCs w:val="24"/>
                <w:lang w:eastAsia="zh-TW"/>
              </w:rPr>
              <w:t>能複述別人的說話內容</w:t>
            </w:r>
          </w:p>
        </w:tc>
      </w:tr>
      <w:tr w:rsidR="000C6765" w:rsidRPr="00F046F1" w14:paraId="6C01F8F4" w14:textId="77777777">
        <w:trPr>
          <w:trHeight w:val="62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92DE12" w14:textId="77777777" w:rsidR="000C6765" w:rsidRPr="00F046F1" w:rsidRDefault="000C6765">
            <w:pPr>
              <w:rPr>
                <w:rFonts w:eastAsia="PMingLiU"/>
                <w:sz w:val="5"/>
                <w:szCs w:val="5"/>
                <w:lang w:eastAsia="zh-TW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5E26C4" w14:textId="77777777" w:rsidR="000C6765" w:rsidRPr="00F046F1" w:rsidRDefault="000C6765">
            <w:pPr>
              <w:rPr>
                <w:rFonts w:eastAsia="PMingLiU"/>
                <w:sz w:val="5"/>
                <w:szCs w:val="5"/>
                <w:lang w:eastAsia="zh-TW"/>
              </w:rPr>
            </w:pPr>
          </w:p>
        </w:tc>
      </w:tr>
      <w:tr w:rsidR="000C6765" w:rsidRPr="00F046F1" w14:paraId="6DC3D06F" w14:textId="77777777">
        <w:trPr>
          <w:trHeight w:val="371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B89AFC" w14:textId="77777777" w:rsidR="000C6765" w:rsidRPr="00F046F1" w:rsidRDefault="008B2BAB">
            <w:pPr>
              <w:ind w:left="12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sz w:val="24"/>
                <w:szCs w:val="24"/>
              </w:rPr>
              <w:t>NLR(2.1)2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14:paraId="1F1E7038" w14:textId="77777777" w:rsidR="000C6765" w:rsidRPr="00F046F1" w:rsidRDefault="008B2BAB">
            <w:pPr>
              <w:spacing w:line="288" w:lineRule="exact"/>
              <w:ind w:left="100"/>
              <w:rPr>
                <w:rFonts w:eastAsia="PMingLiU"/>
                <w:sz w:val="20"/>
                <w:szCs w:val="20"/>
                <w:lang w:eastAsia="zh-TW"/>
              </w:rPr>
            </w:pPr>
            <w:r w:rsidRPr="00F046F1">
              <w:rPr>
                <w:rFonts w:eastAsia="PMingLiU"/>
                <w:sz w:val="24"/>
                <w:szCs w:val="24"/>
                <w:lang w:eastAsia="zh-TW"/>
              </w:rPr>
              <w:t>能理解閱讀材料的內容</w:t>
            </w:r>
          </w:p>
        </w:tc>
      </w:tr>
      <w:tr w:rsidR="000C6765" w:rsidRPr="00F046F1" w14:paraId="747D19E3" w14:textId="77777777">
        <w:trPr>
          <w:trHeight w:val="387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202618" w14:textId="77777777" w:rsidR="000C6765" w:rsidRPr="00F046F1" w:rsidRDefault="000C6765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14:paraId="48620C42" w14:textId="77777777" w:rsidR="000C6765" w:rsidRPr="00F046F1" w:rsidRDefault="008B2BAB">
            <w:pPr>
              <w:spacing w:line="288" w:lineRule="exact"/>
              <w:ind w:left="100"/>
              <w:rPr>
                <w:rFonts w:eastAsia="PMingLiU"/>
                <w:sz w:val="20"/>
                <w:szCs w:val="20"/>
                <w:lang w:eastAsia="zh-TW"/>
              </w:rPr>
            </w:pPr>
            <w:r w:rsidRPr="00F046F1">
              <w:rPr>
                <w:rFonts w:eastAsia="PMingLiU"/>
                <w:sz w:val="24"/>
                <w:szCs w:val="24"/>
                <w:lang w:eastAsia="zh-TW"/>
              </w:rPr>
              <w:t>能對閱讀材料中人物的性格、行為提出簡單的看法</w:t>
            </w:r>
          </w:p>
        </w:tc>
      </w:tr>
      <w:tr w:rsidR="000C6765" w:rsidRPr="00F046F1" w14:paraId="6F5C34D4" w14:textId="77777777">
        <w:trPr>
          <w:trHeight w:val="3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571877" w14:textId="77777777" w:rsidR="000C6765" w:rsidRPr="00F046F1" w:rsidRDefault="000C6765">
            <w:pPr>
              <w:rPr>
                <w:rFonts w:eastAsia="PMingLiU"/>
                <w:sz w:val="2"/>
                <w:szCs w:val="2"/>
                <w:lang w:eastAsia="zh-TW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5288EF" w14:textId="77777777" w:rsidR="000C6765" w:rsidRPr="00F046F1" w:rsidRDefault="000C6765">
            <w:pPr>
              <w:rPr>
                <w:rFonts w:eastAsia="PMingLiU"/>
                <w:sz w:val="2"/>
                <w:szCs w:val="2"/>
                <w:lang w:eastAsia="zh-TW"/>
              </w:rPr>
            </w:pPr>
          </w:p>
        </w:tc>
      </w:tr>
      <w:tr w:rsidR="000C6765" w:rsidRPr="00F046F1" w14:paraId="19E48F25" w14:textId="77777777">
        <w:trPr>
          <w:trHeight w:val="369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639A88" w14:textId="77777777" w:rsidR="000C6765" w:rsidRPr="00F046F1" w:rsidRDefault="008B2BAB">
            <w:pPr>
              <w:ind w:left="12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sz w:val="24"/>
                <w:szCs w:val="24"/>
              </w:rPr>
              <w:t>NLW(1.3)2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14:paraId="6B2C3470" w14:textId="77777777" w:rsidR="000C6765" w:rsidRPr="00F046F1" w:rsidRDefault="008B2BAB">
            <w:pPr>
              <w:spacing w:line="305" w:lineRule="exact"/>
              <w:ind w:left="100"/>
              <w:rPr>
                <w:rFonts w:eastAsia="PMingLiU"/>
                <w:sz w:val="20"/>
                <w:szCs w:val="20"/>
                <w:lang w:eastAsia="zh-TW"/>
              </w:rPr>
            </w:pPr>
            <w:r w:rsidRPr="00F046F1">
              <w:rPr>
                <w:rFonts w:eastAsia="PMingLiU"/>
                <w:sz w:val="24"/>
                <w:szCs w:val="24"/>
                <w:lang w:eastAsia="zh-TW"/>
              </w:rPr>
              <w:t>能運用所學詞語寫簡單句子，標點符號正確</w:t>
            </w:r>
            <w:r w:rsidRPr="00F046F1">
              <w:rPr>
                <w:rFonts w:eastAsia="PMingLiU"/>
                <w:sz w:val="24"/>
                <w:szCs w:val="24"/>
                <w:lang w:eastAsia="zh-TW"/>
              </w:rPr>
              <w:t xml:space="preserve"> (</w:t>
            </w:r>
            <w:r w:rsidRPr="00F046F1">
              <w:rPr>
                <w:rFonts w:eastAsia="PMingLiU"/>
                <w:sz w:val="24"/>
                <w:szCs w:val="24"/>
                <w:lang w:eastAsia="zh-TW"/>
              </w:rPr>
              <w:t>如逗號、句號、頓號、</w:t>
            </w:r>
          </w:p>
        </w:tc>
      </w:tr>
      <w:tr w:rsidR="000C6765" w:rsidRPr="00F046F1" w14:paraId="6DD72F7C" w14:textId="77777777">
        <w:trPr>
          <w:trHeight w:val="411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544BFD" w14:textId="77777777" w:rsidR="000C6765" w:rsidRPr="00F046F1" w:rsidRDefault="000C6765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F42909" w14:textId="77777777" w:rsidR="000C6765" w:rsidRPr="00F046F1" w:rsidRDefault="008B2BAB">
            <w:pPr>
              <w:spacing w:line="305" w:lineRule="exact"/>
              <w:ind w:left="10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sz w:val="24"/>
                <w:szCs w:val="24"/>
              </w:rPr>
              <w:t>問號</w:t>
            </w:r>
            <w:r w:rsidRPr="00F046F1">
              <w:rPr>
                <w:rFonts w:eastAsia="PMingLiU"/>
                <w:sz w:val="24"/>
                <w:szCs w:val="24"/>
              </w:rPr>
              <w:t>)</w:t>
            </w:r>
          </w:p>
        </w:tc>
      </w:tr>
    </w:tbl>
    <w:p w14:paraId="73459391" w14:textId="77777777" w:rsidR="000C6765" w:rsidRPr="00F046F1" w:rsidRDefault="000C6765">
      <w:pPr>
        <w:spacing w:line="200" w:lineRule="exact"/>
        <w:rPr>
          <w:rFonts w:eastAsia="PMingLiU"/>
          <w:sz w:val="24"/>
          <w:szCs w:val="24"/>
        </w:rPr>
      </w:pPr>
    </w:p>
    <w:p w14:paraId="4F3B14B1" w14:textId="77777777" w:rsidR="000C6765" w:rsidRPr="00F046F1" w:rsidRDefault="000C6765">
      <w:pPr>
        <w:spacing w:line="248" w:lineRule="exact"/>
        <w:rPr>
          <w:rFonts w:eastAsia="PMingLiU"/>
          <w:sz w:val="24"/>
          <w:szCs w:val="24"/>
        </w:rPr>
      </w:pPr>
    </w:p>
    <w:p w14:paraId="28959D40" w14:textId="77777777" w:rsidR="000C6765" w:rsidRPr="00F046F1" w:rsidRDefault="008B2BAB">
      <w:pPr>
        <w:spacing w:line="336" w:lineRule="exact"/>
        <w:ind w:left="220"/>
        <w:rPr>
          <w:rFonts w:eastAsia="PMingLiU"/>
          <w:sz w:val="20"/>
          <w:szCs w:val="20"/>
        </w:rPr>
      </w:pPr>
      <w:r w:rsidRPr="00F046F1">
        <w:rPr>
          <w:rFonts w:eastAsia="PMingLiU"/>
          <w:b/>
          <w:bCs/>
          <w:color w:val="7030A0"/>
          <w:sz w:val="28"/>
          <w:szCs w:val="28"/>
        </w:rPr>
        <w:t>基本資料：</w:t>
      </w:r>
    </w:p>
    <w:p w14:paraId="0EBE56A7" w14:textId="77777777" w:rsidR="000C6765" w:rsidRPr="00F046F1" w:rsidRDefault="000C6765">
      <w:pPr>
        <w:spacing w:line="238" w:lineRule="exact"/>
        <w:rPr>
          <w:rFonts w:eastAsia="PMingLiU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420"/>
        <w:gridCol w:w="540"/>
        <w:gridCol w:w="1160"/>
        <w:gridCol w:w="3980"/>
      </w:tblGrid>
      <w:tr w:rsidR="000C6765" w:rsidRPr="00F046F1" w14:paraId="04274EF2" w14:textId="77777777">
        <w:trPr>
          <w:trHeight w:val="312"/>
        </w:trPr>
        <w:tc>
          <w:tcPr>
            <w:tcW w:w="41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70EF333" w14:textId="77777777" w:rsidR="000C6765" w:rsidRPr="00F046F1" w:rsidRDefault="008B2BAB">
            <w:pPr>
              <w:spacing w:line="288" w:lineRule="exact"/>
              <w:ind w:left="20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b/>
                <w:bCs/>
                <w:sz w:val="24"/>
                <w:szCs w:val="24"/>
              </w:rPr>
              <w:t>任教導師：</w:t>
            </w:r>
            <w:r w:rsidRPr="00F046F1">
              <w:rPr>
                <w:rFonts w:eastAsia="PMingLiU"/>
                <w:sz w:val="24"/>
                <w:szCs w:val="24"/>
              </w:rPr>
              <w:t>陳老師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14:paraId="5394BDA6" w14:textId="77777777" w:rsidR="000C6765" w:rsidRPr="00F046F1" w:rsidRDefault="008B2BAB">
            <w:pPr>
              <w:spacing w:line="288" w:lineRule="exact"/>
              <w:ind w:left="6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5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3C6625" w14:textId="77777777" w:rsidR="000C6765" w:rsidRPr="00F046F1" w:rsidRDefault="008B2BAB">
            <w:pPr>
              <w:spacing w:line="291" w:lineRule="exact"/>
              <w:ind w:left="24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b/>
                <w:bCs/>
                <w:sz w:val="24"/>
                <w:szCs w:val="24"/>
              </w:rPr>
              <w:t>期：</w:t>
            </w:r>
            <w:r w:rsidRPr="00F046F1">
              <w:rPr>
                <w:rFonts w:eastAsia="PMingLiU"/>
                <w:sz w:val="24"/>
                <w:szCs w:val="24"/>
              </w:rPr>
              <w:t xml:space="preserve">2018 </w:t>
            </w:r>
            <w:r w:rsidRPr="00F046F1">
              <w:rPr>
                <w:rFonts w:eastAsia="PMingLiU"/>
                <w:sz w:val="24"/>
                <w:szCs w:val="24"/>
              </w:rPr>
              <w:t>年</w:t>
            </w:r>
            <w:r w:rsidRPr="00F046F1">
              <w:rPr>
                <w:rFonts w:eastAsia="PMingLiU"/>
                <w:sz w:val="24"/>
                <w:szCs w:val="24"/>
              </w:rPr>
              <w:t xml:space="preserve"> 1 </w:t>
            </w:r>
            <w:r w:rsidRPr="00F046F1">
              <w:rPr>
                <w:rFonts w:eastAsia="PMingLiU"/>
                <w:sz w:val="24"/>
                <w:szCs w:val="24"/>
              </w:rPr>
              <w:t>月</w:t>
            </w:r>
            <w:r w:rsidRPr="00F046F1">
              <w:rPr>
                <w:rFonts w:eastAsia="PMingLiU"/>
                <w:sz w:val="24"/>
                <w:szCs w:val="24"/>
              </w:rPr>
              <w:t xml:space="preserve"> 20 </w:t>
            </w:r>
            <w:r w:rsidRPr="00F046F1">
              <w:rPr>
                <w:rFonts w:eastAsia="PMingLiU"/>
                <w:sz w:val="24"/>
                <w:szCs w:val="24"/>
              </w:rPr>
              <w:t>日</w:t>
            </w:r>
          </w:p>
        </w:tc>
      </w:tr>
      <w:tr w:rsidR="000C6765" w:rsidRPr="00F046F1" w14:paraId="376FBF5E" w14:textId="77777777">
        <w:trPr>
          <w:trHeight w:val="360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14:paraId="730C418C" w14:textId="77777777" w:rsidR="000C6765" w:rsidRPr="00F046F1" w:rsidRDefault="008B2BAB">
            <w:pPr>
              <w:spacing w:line="288" w:lineRule="exact"/>
              <w:ind w:left="20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b/>
                <w:bCs/>
                <w:sz w:val="24"/>
                <w:szCs w:val="24"/>
              </w:rPr>
              <w:t>學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383B9B6F" w14:textId="77777777" w:rsidR="000C6765" w:rsidRPr="00F046F1" w:rsidRDefault="008B2BAB">
            <w:pPr>
              <w:spacing w:line="288" w:lineRule="exact"/>
              <w:ind w:left="24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b/>
                <w:bCs/>
                <w:sz w:val="24"/>
                <w:szCs w:val="24"/>
              </w:rPr>
              <w:t>校：</w:t>
            </w:r>
            <w:r w:rsidRPr="00F046F1">
              <w:rPr>
                <w:rFonts w:eastAsia="PMingLiU"/>
                <w:sz w:val="24"/>
                <w:szCs w:val="24"/>
              </w:rPr>
              <w:t>九龍區小學</w:t>
            </w:r>
          </w:p>
        </w:tc>
        <w:tc>
          <w:tcPr>
            <w:tcW w:w="540" w:type="dxa"/>
            <w:vAlign w:val="bottom"/>
          </w:tcPr>
          <w:p w14:paraId="61C6C9AA" w14:textId="77777777" w:rsidR="000C6765" w:rsidRPr="00F046F1" w:rsidRDefault="008B2BAB">
            <w:pPr>
              <w:spacing w:line="288" w:lineRule="exact"/>
              <w:ind w:left="6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b/>
                <w:bCs/>
                <w:sz w:val="24"/>
                <w:szCs w:val="24"/>
              </w:rPr>
              <w:t>時</w:t>
            </w:r>
          </w:p>
        </w:tc>
        <w:tc>
          <w:tcPr>
            <w:tcW w:w="1160" w:type="dxa"/>
            <w:vAlign w:val="bottom"/>
          </w:tcPr>
          <w:p w14:paraId="22335E85" w14:textId="77777777" w:rsidR="000C6765" w:rsidRPr="00F046F1" w:rsidRDefault="008B2BAB">
            <w:pPr>
              <w:spacing w:line="291" w:lineRule="exact"/>
              <w:ind w:left="24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b/>
                <w:bCs/>
                <w:sz w:val="24"/>
                <w:szCs w:val="24"/>
              </w:rPr>
              <w:t>間：</w:t>
            </w:r>
            <w:r w:rsidRPr="00F046F1">
              <w:rPr>
                <w:rFonts w:eastAsia="PMingLiU"/>
                <w:sz w:val="24"/>
                <w:szCs w:val="24"/>
              </w:rPr>
              <w:t>180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14:paraId="27BDCD0A" w14:textId="77777777" w:rsidR="000C6765" w:rsidRPr="00F046F1" w:rsidRDefault="008B2BAB">
            <w:pPr>
              <w:spacing w:line="291" w:lineRule="exact"/>
              <w:ind w:left="2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sz w:val="24"/>
                <w:szCs w:val="24"/>
              </w:rPr>
              <w:t>分鐘</w:t>
            </w:r>
            <w:r w:rsidRPr="00F046F1">
              <w:rPr>
                <w:rFonts w:eastAsia="PMingLiU"/>
                <w:sz w:val="24"/>
                <w:szCs w:val="24"/>
              </w:rPr>
              <w:t>( 9:30am- 12:30pm )</w:t>
            </w:r>
          </w:p>
        </w:tc>
      </w:tr>
      <w:tr w:rsidR="000C6765" w:rsidRPr="00F046F1" w14:paraId="0A38E892" w14:textId="77777777">
        <w:trPr>
          <w:trHeight w:val="360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14:paraId="550D3E9B" w14:textId="77777777" w:rsidR="000C6765" w:rsidRPr="00F046F1" w:rsidRDefault="008B2BAB">
            <w:pPr>
              <w:spacing w:line="288" w:lineRule="exact"/>
              <w:ind w:left="20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b/>
                <w:bCs/>
                <w:sz w:val="24"/>
                <w:szCs w:val="24"/>
              </w:rPr>
              <w:t>科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7827A8C1" w14:textId="77777777" w:rsidR="000C6765" w:rsidRPr="00F046F1" w:rsidRDefault="008B2BAB">
            <w:pPr>
              <w:spacing w:line="291" w:lineRule="exact"/>
              <w:ind w:left="240"/>
              <w:rPr>
                <w:rFonts w:eastAsia="PMingLiU"/>
                <w:sz w:val="20"/>
                <w:szCs w:val="20"/>
                <w:lang w:eastAsia="zh-TW"/>
              </w:rPr>
            </w:pPr>
            <w:r w:rsidRPr="00F046F1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>目：</w:t>
            </w:r>
            <w:r w:rsidRPr="00F046F1">
              <w:rPr>
                <w:rFonts w:eastAsia="PMingLiU"/>
                <w:sz w:val="24"/>
                <w:szCs w:val="24"/>
                <w:lang w:eastAsia="zh-TW"/>
              </w:rPr>
              <w:t>中國語文科</w:t>
            </w:r>
            <w:r w:rsidRPr="00F046F1">
              <w:rPr>
                <w:rFonts w:eastAsia="PMingLiU"/>
                <w:sz w:val="24"/>
                <w:szCs w:val="24"/>
                <w:lang w:eastAsia="zh-TW"/>
              </w:rPr>
              <w:t>(</w:t>
            </w:r>
            <w:r w:rsidRPr="00F046F1">
              <w:rPr>
                <w:rFonts w:eastAsia="PMingLiU"/>
                <w:sz w:val="24"/>
                <w:szCs w:val="24"/>
                <w:lang w:eastAsia="zh-TW"/>
              </w:rPr>
              <w:t>非華語課程</w:t>
            </w:r>
            <w:r w:rsidRPr="00F046F1">
              <w:rPr>
                <w:rFonts w:eastAsia="PMingLiU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540" w:type="dxa"/>
            <w:vAlign w:val="bottom"/>
          </w:tcPr>
          <w:p w14:paraId="2481FC43" w14:textId="77777777" w:rsidR="000C6765" w:rsidRPr="00F046F1" w:rsidRDefault="008B2BAB">
            <w:pPr>
              <w:spacing w:line="288" w:lineRule="exact"/>
              <w:ind w:left="6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b/>
                <w:bCs/>
                <w:sz w:val="24"/>
                <w:szCs w:val="24"/>
              </w:rPr>
              <w:t>教</w:t>
            </w:r>
          </w:p>
        </w:tc>
        <w:tc>
          <w:tcPr>
            <w:tcW w:w="1160" w:type="dxa"/>
            <w:vAlign w:val="bottom"/>
          </w:tcPr>
          <w:p w14:paraId="29B74B77" w14:textId="77777777" w:rsidR="000C6765" w:rsidRPr="00F046F1" w:rsidRDefault="008B2BAB">
            <w:pPr>
              <w:spacing w:line="291" w:lineRule="exact"/>
              <w:ind w:left="24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b/>
                <w:bCs/>
                <w:sz w:val="24"/>
                <w:szCs w:val="24"/>
              </w:rPr>
              <w:t>室：</w:t>
            </w:r>
            <w:r w:rsidRPr="00F046F1">
              <w:rPr>
                <w:rFonts w:eastAsia="PMingLiU"/>
                <w:sz w:val="24"/>
                <w:szCs w:val="24"/>
              </w:rPr>
              <w:t>103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14:paraId="77D6E5C0" w14:textId="77777777" w:rsidR="000C6765" w:rsidRPr="00F046F1" w:rsidRDefault="008B2BAB">
            <w:pPr>
              <w:spacing w:line="288" w:lineRule="exact"/>
              <w:ind w:left="2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sz w:val="24"/>
                <w:szCs w:val="24"/>
              </w:rPr>
              <w:t>室</w:t>
            </w:r>
          </w:p>
        </w:tc>
      </w:tr>
      <w:tr w:rsidR="000C6765" w:rsidRPr="00F046F1" w14:paraId="275CE142" w14:textId="77777777">
        <w:trPr>
          <w:trHeight w:val="360"/>
        </w:trPr>
        <w:tc>
          <w:tcPr>
            <w:tcW w:w="4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3ED938" w14:textId="77777777" w:rsidR="000C6765" w:rsidRPr="00F046F1" w:rsidRDefault="008B2BAB">
            <w:pPr>
              <w:spacing w:line="291" w:lineRule="exact"/>
              <w:ind w:left="20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b/>
                <w:bCs/>
                <w:sz w:val="24"/>
                <w:szCs w:val="24"/>
              </w:rPr>
              <w:t>班</w:t>
            </w:r>
            <w:r w:rsidRPr="00F046F1">
              <w:rPr>
                <w:rFonts w:eastAsia="PMingLiU"/>
                <w:b/>
                <w:bCs/>
                <w:sz w:val="24"/>
                <w:szCs w:val="24"/>
              </w:rPr>
              <w:t>(</w:t>
            </w:r>
            <w:r w:rsidRPr="00F046F1">
              <w:rPr>
                <w:rFonts w:eastAsia="PMingLiU"/>
                <w:b/>
                <w:bCs/>
                <w:sz w:val="24"/>
                <w:szCs w:val="24"/>
              </w:rPr>
              <w:t>組</w:t>
            </w:r>
            <w:r w:rsidRPr="00F046F1">
              <w:rPr>
                <w:rFonts w:eastAsia="PMingLiU"/>
                <w:b/>
                <w:bCs/>
                <w:sz w:val="24"/>
                <w:szCs w:val="24"/>
              </w:rPr>
              <w:t xml:space="preserve">) </w:t>
            </w:r>
            <w:r w:rsidRPr="00F046F1">
              <w:rPr>
                <w:rFonts w:eastAsia="PMingLiU"/>
                <w:b/>
                <w:bCs/>
                <w:sz w:val="24"/>
                <w:szCs w:val="24"/>
              </w:rPr>
              <w:t>別：</w:t>
            </w:r>
            <w:r w:rsidRPr="00F046F1">
              <w:rPr>
                <w:rFonts w:eastAsia="PMingLiU"/>
                <w:sz w:val="24"/>
                <w:szCs w:val="24"/>
              </w:rPr>
              <w:t>低年級組</w:t>
            </w:r>
          </w:p>
        </w:tc>
        <w:tc>
          <w:tcPr>
            <w:tcW w:w="540" w:type="dxa"/>
            <w:vAlign w:val="bottom"/>
          </w:tcPr>
          <w:p w14:paraId="3A200B51" w14:textId="77777777" w:rsidR="000C6765" w:rsidRPr="00F046F1" w:rsidRDefault="008B2BAB">
            <w:pPr>
              <w:spacing w:line="288" w:lineRule="exact"/>
              <w:ind w:left="6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b/>
                <w:bCs/>
                <w:sz w:val="24"/>
                <w:szCs w:val="24"/>
              </w:rPr>
              <w:t>教</w:t>
            </w: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14:paraId="7A5EF152" w14:textId="77777777" w:rsidR="000C6765" w:rsidRPr="00F046F1" w:rsidRDefault="008B2BAB">
            <w:pPr>
              <w:spacing w:line="288" w:lineRule="exact"/>
              <w:ind w:left="24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b/>
                <w:bCs/>
                <w:sz w:val="24"/>
                <w:szCs w:val="24"/>
              </w:rPr>
              <w:t>節：</w:t>
            </w:r>
            <w:r w:rsidRPr="00F046F1">
              <w:rPr>
                <w:rFonts w:eastAsia="PMingLiU"/>
                <w:sz w:val="24"/>
                <w:szCs w:val="24"/>
              </w:rPr>
              <w:t>第八節</w:t>
            </w:r>
          </w:p>
        </w:tc>
      </w:tr>
      <w:tr w:rsidR="000C6765" w:rsidRPr="00F046F1" w14:paraId="5873479E" w14:textId="77777777">
        <w:trPr>
          <w:trHeight w:val="360"/>
        </w:trPr>
        <w:tc>
          <w:tcPr>
            <w:tcW w:w="4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3A6E3B" w14:textId="77777777" w:rsidR="000C6765" w:rsidRPr="00F046F1" w:rsidRDefault="008B2BAB">
            <w:pPr>
              <w:spacing w:line="291" w:lineRule="exact"/>
              <w:ind w:left="200"/>
              <w:rPr>
                <w:rFonts w:eastAsia="PMingLiU"/>
                <w:sz w:val="20"/>
                <w:szCs w:val="20"/>
                <w:lang w:eastAsia="zh-TW"/>
              </w:rPr>
            </w:pPr>
            <w:r w:rsidRPr="00F046F1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>學生對象：</w:t>
            </w:r>
            <w:r w:rsidRPr="00F046F1">
              <w:rPr>
                <w:rFonts w:eastAsia="PMingLiU"/>
                <w:sz w:val="24"/>
                <w:szCs w:val="24"/>
                <w:lang w:eastAsia="zh-TW"/>
              </w:rPr>
              <w:t>小一</w:t>
            </w:r>
            <w:r w:rsidRPr="00F046F1">
              <w:rPr>
                <w:rFonts w:eastAsia="PMingLiU"/>
                <w:sz w:val="24"/>
                <w:szCs w:val="24"/>
                <w:lang w:eastAsia="zh-TW"/>
              </w:rPr>
              <w:t xml:space="preserve">(2 </w:t>
            </w:r>
            <w:r w:rsidRPr="00F046F1">
              <w:rPr>
                <w:rFonts w:eastAsia="PMingLiU"/>
                <w:sz w:val="24"/>
                <w:szCs w:val="24"/>
                <w:lang w:eastAsia="zh-TW"/>
              </w:rPr>
              <w:t>人</w:t>
            </w:r>
            <w:r w:rsidRPr="00F046F1">
              <w:rPr>
                <w:rFonts w:eastAsia="PMingLiU"/>
                <w:sz w:val="24"/>
                <w:szCs w:val="24"/>
                <w:lang w:eastAsia="zh-TW"/>
              </w:rPr>
              <w:t>)</w:t>
            </w:r>
            <w:r w:rsidRPr="00F046F1">
              <w:rPr>
                <w:rFonts w:eastAsia="PMingLiU"/>
                <w:sz w:val="24"/>
                <w:szCs w:val="24"/>
                <w:lang w:eastAsia="zh-TW"/>
              </w:rPr>
              <w:t>小二</w:t>
            </w:r>
            <w:r w:rsidRPr="00F046F1">
              <w:rPr>
                <w:rFonts w:eastAsia="PMingLiU"/>
                <w:sz w:val="24"/>
                <w:szCs w:val="24"/>
                <w:lang w:eastAsia="zh-TW"/>
              </w:rPr>
              <w:t xml:space="preserve">(4 </w:t>
            </w:r>
            <w:r w:rsidRPr="00F046F1">
              <w:rPr>
                <w:rFonts w:eastAsia="PMingLiU"/>
                <w:sz w:val="24"/>
                <w:szCs w:val="24"/>
                <w:lang w:eastAsia="zh-TW"/>
              </w:rPr>
              <w:t>人</w:t>
            </w:r>
            <w:r w:rsidRPr="00F046F1">
              <w:rPr>
                <w:rFonts w:eastAsia="PMingLiU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540" w:type="dxa"/>
            <w:vAlign w:val="bottom"/>
          </w:tcPr>
          <w:p w14:paraId="29A38B53" w14:textId="77777777" w:rsidR="000C6765" w:rsidRPr="00F046F1" w:rsidRDefault="008B2BAB">
            <w:pPr>
              <w:spacing w:line="288" w:lineRule="exact"/>
              <w:ind w:left="6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b/>
                <w:bCs/>
                <w:sz w:val="24"/>
                <w:szCs w:val="24"/>
              </w:rPr>
              <w:t>課</w:t>
            </w: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14:paraId="0224CA58" w14:textId="77777777" w:rsidR="000C6765" w:rsidRPr="00F046F1" w:rsidRDefault="008B2BAB">
            <w:pPr>
              <w:spacing w:line="288" w:lineRule="exact"/>
              <w:ind w:left="24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b/>
                <w:bCs/>
                <w:sz w:val="24"/>
                <w:szCs w:val="24"/>
              </w:rPr>
              <w:t>題：</w:t>
            </w:r>
            <w:r w:rsidRPr="00F046F1">
              <w:rPr>
                <w:rFonts w:eastAsia="PMingLiU"/>
                <w:sz w:val="24"/>
                <w:szCs w:val="24"/>
              </w:rPr>
              <w:t>《外表的描述》</w:t>
            </w:r>
          </w:p>
        </w:tc>
      </w:tr>
      <w:tr w:rsidR="000C6765" w:rsidRPr="00F046F1" w14:paraId="47F77B24" w14:textId="77777777">
        <w:trPr>
          <w:trHeight w:val="360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14:paraId="598F5456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14:paraId="6AA35336" w14:textId="77777777" w:rsidR="000C6765" w:rsidRPr="00F046F1" w:rsidRDefault="008B2BAB">
            <w:pPr>
              <w:spacing w:line="291" w:lineRule="exact"/>
              <w:ind w:left="72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sz w:val="24"/>
                <w:szCs w:val="24"/>
              </w:rPr>
              <w:t>小三</w:t>
            </w:r>
            <w:r w:rsidRPr="00F046F1">
              <w:rPr>
                <w:rFonts w:eastAsia="PMingLiU"/>
                <w:sz w:val="24"/>
                <w:szCs w:val="24"/>
              </w:rPr>
              <w:t xml:space="preserve">(8 </w:t>
            </w:r>
            <w:r w:rsidRPr="00F046F1">
              <w:rPr>
                <w:rFonts w:eastAsia="PMingLiU"/>
                <w:sz w:val="24"/>
                <w:szCs w:val="24"/>
              </w:rPr>
              <w:t>人</w:t>
            </w:r>
            <w:r w:rsidRPr="00F046F1">
              <w:rPr>
                <w:rFonts w:eastAsia="PMingLiU"/>
                <w:sz w:val="24"/>
                <w:szCs w:val="24"/>
              </w:rPr>
              <w:t>)</w:t>
            </w:r>
          </w:p>
        </w:tc>
        <w:tc>
          <w:tcPr>
            <w:tcW w:w="540" w:type="dxa"/>
            <w:vAlign w:val="bottom"/>
          </w:tcPr>
          <w:p w14:paraId="16BC3502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14:paraId="4D4A40E7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14:paraId="34A8BA15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0C6765" w:rsidRPr="00F046F1" w14:paraId="4B2E48DF" w14:textId="77777777">
        <w:trPr>
          <w:trHeight w:val="360"/>
        </w:trPr>
        <w:tc>
          <w:tcPr>
            <w:tcW w:w="4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3BE0CD" w14:textId="77777777" w:rsidR="000C6765" w:rsidRPr="00F046F1" w:rsidRDefault="008B2BAB">
            <w:pPr>
              <w:spacing w:line="291" w:lineRule="exact"/>
              <w:ind w:left="20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b/>
                <w:bCs/>
                <w:sz w:val="24"/>
                <w:szCs w:val="24"/>
              </w:rPr>
              <w:t>學生人數：</w:t>
            </w:r>
            <w:r w:rsidRPr="00F046F1">
              <w:rPr>
                <w:rFonts w:eastAsia="PMingLiU"/>
                <w:sz w:val="24"/>
                <w:szCs w:val="24"/>
              </w:rPr>
              <w:t xml:space="preserve">14 </w:t>
            </w:r>
            <w:r w:rsidRPr="00F046F1">
              <w:rPr>
                <w:rFonts w:eastAsia="PMingLiU"/>
                <w:sz w:val="24"/>
                <w:szCs w:val="24"/>
              </w:rPr>
              <w:t>人</w:t>
            </w:r>
          </w:p>
        </w:tc>
        <w:tc>
          <w:tcPr>
            <w:tcW w:w="540" w:type="dxa"/>
            <w:vAlign w:val="bottom"/>
          </w:tcPr>
          <w:p w14:paraId="202C18AD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14:paraId="56BB7698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14:paraId="70C18593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0C6765" w:rsidRPr="00F046F1" w14:paraId="093F41DB" w14:textId="77777777">
        <w:trPr>
          <w:trHeight w:val="5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9AE5F37" w14:textId="77777777" w:rsidR="000C6765" w:rsidRPr="00F046F1" w:rsidRDefault="000C6765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879068" w14:textId="77777777" w:rsidR="000C6765" w:rsidRPr="00F046F1" w:rsidRDefault="000C6765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08BBADF1" w14:textId="77777777" w:rsidR="000C6765" w:rsidRPr="00F046F1" w:rsidRDefault="000C6765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230CA6F5" w14:textId="77777777" w:rsidR="000C6765" w:rsidRPr="00F046F1" w:rsidRDefault="000C6765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6DC585" w14:textId="77777777" w:rsidR="000C6765" w:rsidRPr="00F046F1" w:rsidRDefault="000C6765">
            <w:pPr>
              <w:rPr>
                <w:rFonts w:eastAsia="PMingLiU"/>
                <w:sz w:val="5"/>
                <w:szCs w:val="5"/>
              </w:rPr>
            </w:pPr>
          </w:p>
        </w:tc>
      </w:tr>
    </w:tbl>
    <w:p w14:paraId="5ACE2D6C" w14:textId="77777777" w:rsidR="000C6765" w:rsidRPr="00F046F1" w:rsidRDefault="000C6765">
      <w:pPr>
        <w:spacing w:line="162" w:lineRule="exact"/>
        <w:rPr>
          <w:rFonts w:eastAsia="PMingLiU"/>
          <w:sz w:val="24"/>
          <w:szCs w:val="24"/>
        </w:rPr>
      </w:pPr>
    </w:p>
    <w:p w14:paraId="63ABD1E6" w14:textId="77777777" w:rsidR="00F046F1" w:rsidRDefault="00F046F1">
      <w:pPr>
        <w:spacing w:line="336" w:lineRule="exact"/>
        <w:ind w:left="220"/>
        <w:rPr>
          <w:b/>
          <w:bCs/>
          <w:color w:val="7030A0"/>
          <w:sz w:val="28"/>
          <w:szCs w:val="28"/>
        </w:rPr>
      </w:pPr>
    </w:p>
    <w:p w14:paraId="32B17149" w14:textId="4E31B2F9" w:rsidR="000C6765" w:rsidRPr="00F046F1" w:rsidRDefault="008B2BAB">
      <w:pPr>
        <w:spacing w:line="336" w:lineRule="exact"/>
        <w:ind w:left="220"/>
        <w:rPr>
          <w:rFonts w:eastAsia="PMingLiU"/>
          <w:sz w:val="20"/>
          <w:szCs w:val="20"/>
        </w:rPr>
      </w:pPr>
      <w:r w:rsidRPr="00F046F1">
        <w:rPr>
          <w:rFonts w:eastAsia="PMingLiU"/>
          <w:b/>
          <w:bCs/>
          <w:color w:val="7030A0"/>
          <w:sz w:val="28"/>
          <w:szCs w:val="28"/>
        </w:rPr>
        <w:t>學習目標：</w:t>
      </w:r>
    </w:p>
    <w:p w14:paraId="5C53CA52" w14:textId="77777777" w:rsidR="000C6765" w:rsidRPr="00F046F1" w:rsidRDefault="000C6765">
      <w:pPr>
        <w:spacing w:line="299" w:lineRule="exact"/>
        <w:rPr>
          <w:rFonts w:eastAsia="PMingLiU"/>
          <w:sz w:val="24"/>
          <w:szCs w:val="24"/>
        </w:rPr>
      </w:pPr>
    </w:p>
    <w:p w14:paraId="15858C99" w14:textId="3DE2E6AE" w:rsidR="000C6765" w:rsidRPr="00F046F1" w:rsidRDefault="00937E7C">
      <w:pPr>
        <w:numPr>
          <w:ilvl w:val="0"/>
          <w:numId w:val="2"/>
        </w:numPr>
        <w:tabs>
          <w:tab w:val="left" w:pos="620"/>
        </w:tabs>
        <w:spacing w:line="305" w:lineRule="exact"/>
        <w:ind w:left="620" w:hanging="400"/>
        <w:rPr>
          <w:rFonts w:eastAsia="PMingLiU"/>
          <w:sz w:val="24"/>
          <w:szCs w:val="24"/>
          <w:lang w:eastAsia="zh-TW"/>
        </w:rPr>
      </w:pPr>
      <w:r>
        <w:rPr>
          <w:rFonts w:eastAsia="PMingLiU" w:hint="eastAsia"/>
          <w:sz w:val="24"/>
          <w:szCs w:val="24"/>
          <w:lang w:eastAsia="zh-TW"/>
        </w:rPr>
        <w:t>學生能朗讀有關形狀的字詞</w:t>
      </w:r>
      <w:r>
        <w:rPr>
          <w:rFonts w:eastAsia="PMingLiU"/>
          <w:sz w:val="24"/>
          <w:szCs w:val="24"/>
          <w:lang w:eastAsia="zh-TW"/>
        </w:rPr>
        <w:t xml:space="preserve"> (</w:t>
      </w:r>
      <w:r>
        <w:rPr>
          <w:rFonts w:eastAsia="PMingLiU"/>
          <w:bCs/>
          <w:color w:val="000000" w:themeColor="text1"/>
          <w:kern w:val="20"/>
          <w:sz w:val="24"/>
          <w:szCs w:val="24"/>
          <w:lang w:eastAsia="zh-TW"/>
        </w:rPr>
        <w:t>NLS(1.1)1</w:t>
      </w:r>
      <w:r>
        <w:rPr>
          <w:rFonts w:eastAsia="PMingLiU"/>
          <w:sz w:val="24"/>
          <w:szCs w:val="24"/>
          <w:lang w:eastAsia="zh-TW"/>
        </w:rPr>
        <w:t>)</w:t>
      </w:r>
    </w:p>
    <w:p w14:paraId="3F6F9722" w14:textId="77777777" w:rsidR="000C6765" w:rsidRPr="00F046F1" w:rsidRDefault="000C6765">
      <w:pPr>
        <w:spacing w:line="93" w:lineRule="exact"/>
        <w:rPr>
          <w:rFonts w:eastAsia="PMingLiU"/>
          <w:sz w:val="24"/>
          <w:szCs w:val="24"/>
          <w:lang w:eastAsia="zh-TW"/>
        </w:rPr>
      </w:pPr>
    </w:p>
    <w:p w14:paraId="3705CD1E" w14:textId="55DC1AAB" w:rsidR="000C6765" w:rsidRPr="00C82EBE" w:rsidRDefault="00937E7C">
      <w:pPr>
        <w:numPr>
          <w:ilvl w:val="0"/>
          <w:numId w:val="2"/>
        </w:numPr>
        <w:tabs>
          <w:tab w:val="left" w:pos="620"/>
        </w:tabs>
        <w:spacing w:line="305" w:lineRule="exact"/>
        <w:ind w:left="620" w:hanging="400"/>
        <w:rPr>
          <w:rFonts w:eastAsia="PMingLiU"/>
          <w:sz w:val="24"/>
          <w:szCs w:val="24"/>
          <w:lang w:eastAsia="zh-TW"/>
        </w:rPr>
      </w:pPr>
      <w:r>
        <w:rPr>
          <w:rFonts w:eastAsia="PMingLiU" w:hint="eastAsia"/>
          <w:sz w:val="24"/>
          <w:szCs w:val="24"/>
          <w:lang w:eastAsia="zh-TW"/>
        </w:rPr>
        <w:t>學生能概述同學的外表特徵</w:t>
      </w:r>
      <w:r>
        <w:rPr>
          <w:sz w:val="24"/>
          <w:szCs w:val="24"/>
          <w:lang w:eastAsia="zh-TW"/>
        </w:rPr>
        <w:t xml:space="preserve"> </w:t>
      </w:r>
      <w:r>
        <w:rPr>
          <w:rFonts w:eastAsia="PMingLiU"/>
          <w:sz w:val="24"/>
          <w:szCs w:val="24"/>
          <w:lang w:eastAsia="zh-TW"/>
        </w:rPr>
        <w:t>(NLS(1.2)2)</w:t>
      </w:r>
    </w:p>
    <w:p w14:paraId="749AC299" w14:textId="77777777" w:rsidR="000C6765" w:rsidRPr="00F046F1" w:rsidRDefault="000C6765">
      <w:pPr>
        <w:spacing w:line="96" w:lineRule="exact"/>
        <w:rPr>
          <w:rFonts w:eastAsia="PMingLiU"/>
          <w:sz w:val="24"/>
          <w:szCs w:val="24"/>
          <w:lang w:eastAsia="zh-TW"/>
        </w:rPr>
      </w:pPr>
    </w:p>
    <w:p w14:paraId="59AF355A" w14:textId="4A04B5B9" w:rsidR="000C6765" w:rsidRPr="00B01368" w:rsidRDefault="00B01368" w:rsidP="00B01368">
      <w:pPr>
        <w:numPr>
          <w:ilvl w:val="0"/>
          <w:numId w:val="2"/>
        </w:numPr>
        <w:tabs>
          <w:tab w:val="left" w:pos="620"/>
        </w:tabs>
        <w:ind w:left="624" w:hanging="403"/>
        <w:rPr>
          <w:rFonts w:eastAsia="PMingLiU"/>
          <w:sz w:val="24"/>
          <w:szCs w:val="24"/>
          <w:lang w:eastAsia="zh-TW"/>
        </w:rPr>
      </w:pPr>
      <w:r w:rsidRPr="00F046F1">
        <w:rPr>
          <w:rFonts w:eastAsia="PMingLiU"/>
          <w:sz w:val="24"/>
          <w:szCs w:val="24"/>
          <w:lang w:eastAsia="zh-TW"/>
        </w:rPr>
        <w:t>學生於閱讀範文後，能回應有關文章內容的問題</w:t>
      </w:r>
      <w:r>
        <w:rPr>
          <w:rFonts w:hint="eastAsia"/>
          <w:sz w:val="24"/>
          <w:szCs w:val="24"/>
          <w:lang w:eastAsia="zh-TW"/>
        </w:rPr>
        <w:t xml:space="preserve"> </w:t>
      </w:r>
      <w:r w:rsidRPr="00F046F1">
        <w:rPr>
          <w:rFonts w:eastAsia="PMingLiU"/>
          <w:sz w:val="24"/>
          <w:szCs w:val="24"/>
          <w:lang w:eastAsia="zh-TW"/>
        </w:rPr>
        <w:t>(NLR(2.1)2)</w:t>
      </w:r>
    </w:p>
    <w:p w14:paraId="319EB369" w14:textId="6463DBFE" w:rsidR="000C6765" w:rsidRPr="00F046F1" w:rsidRDefault="00B01368">
      <w:pPr>
        <w:numPr>
          <w:ilvl w:val="0"/>
          <w:numId w:val="2"/>
        </w:numPr>
        <w:tabs>
          <w:tab w:val="left" w:pos="620"/>
        </w:tabs>
        <w:spacing w:line="305" w:lineRule="exact"/>
        <w:ind w:left="620" w:hanging="400"/>
        <w:rPr>
          <w:rFonts w:eastAsia="PMingLiU"/>
          <w:sz w:val="24"/>
          <w:szCs w:val="24"/>
          <w:lang w:eastAsia="zh-TW"/>
        </w:rPr>
      </w:pPr>
      <w:r w:rsidRPr="00C82EBE">
        <w:rPr>
          <w:rFonts w:eastAsia="PMingLiU"/>
          <w:sz w:val="24"/>
          <w:szCs w:val="24"/>
          <w:lang w:eastAsia="zh-TW"/>
        </w:rPr>
        <w:t>學生能正確運用標點符號來寫句子</w:t>
      </w:r>
      <w:r w:rsidRPr="00C82EBE">
        <w:rPr>
          <w:rFonts w:eastAsia="PMingLiU"/>
          <w:sz w:val="24"/>
          <w:szCs w:val="24"/>
          <w:lang w:eastAsia="zh-TW"/>
        </w:rPr>
        <w:t xml:space="preserve"> ( NLW(1.3)2)</w:t>
      </w:r>
    </w:p>
    <w:p w14:paraId="30558455" w14:textId="77777777" w:rsidR="000C6765" w:rsidRPr="00F046F1" w:rsidRDefault="000C6765">
      <w:pPr>
        <w:spacing w:line="93" w:lineRule="exact"/>
        <w:rPr>
          <w:rFonts w:eastAsia="PMingLiU"/>
          <w:sz w:val="24"/>
          <w:szCs w:val="24"/>
          <w:lang w:eastAsia="zh-TW"/>
        </w:rPr>
      </w:pPr>
    </w:p>
    <w:p w14:paraId="5BC28BC4" w14:textId="0F819BAF" w:rsidR="000C6765" w:rsidRPr="00F046F1" w:rsidRDefault="008B2BAB">
      <w:pPr>
        <w:numPr>
          <w:ilvl w:val="0"/>
          <w:numId w:val="2"/>
        </w:numPr>
        <w:tabs>
          <w:tab w:val="left" w:pos="620"/>
        </w:tabs>
        <w:spacing w:line="305" w:lineRule="exact"/>
        <w:ind w:left="620" w:hanging="400"/>
        <w:rPr>
          <w:rFonts w:eastAsia="PMingLiU"/>
          <w:sz w:val="24"/>
          <w:szCs w:val="24"/>
          <w:lang w:eastAsia="zh-TW"/>
        </w:rPr>
      </w:pPr>
      <w:r w:rsidRPr="00F046F1">
        <w:rPr>
          <w:rFonts w:eastAsia="PMingLiU"/>
          <w:sz w:val="24"/>
          <w:szCs w:val="24"/>
          <w:lang w:eastAsia="zh-TW"/>
        </w:rPr>
        <w:t>學生能運用所學詞語寫簡單句子</w:t>
      </w:r>
      <w:r w:rsidR="00F046F1">
        <w:rPr>
          <w:rFonts w:eastAsia="PMingLiU"/>
          <w:sz w:val="24"/>
          <w:szCs w:val="24"/>
          <w:lang w:eastAsia="zh-TW"/>
        </w:rPr>
        <w:t xml:space="preserve"> </w:t>
      </w:r>
      <w:r w:rsidRPr="00F046F1">
        <w:rPr>
          <w:rFonts w:eastAsia="PMingLiU"/>
          <w:sz w:val="24"/>
          <w:szCs w:val="24"/>
          <w:lang w:eastAsia="zh-TW"/>
        </w:rPr>
        <w:t>( NLW(1.3)2)</w:t>
      </w:r>
    </w:p>
    <w:p w14:paraId="5178C4B4" w14:textId="77777777" w:rsidR="000C6765" w:rsidRPr="00F046F1" w:rsidRDefault="000C6765">
      <w:pPr>
        <w:spacing w:line="200" w:lineRule="exact"/>
        <w:rPr>
          <w:rFonts w:eastAsia="PMingLiU"/>
          <w:sz w:val="24"/>
          <w:szCs w:val="24"/>
          <w:lang w:eastAsia="zh-TW"/>
        </w:rPr>
      </w:pPr>
    </w:p>
    <w:p w14:paraId="211F19D0" w14:textId="77777777" w:rsidR="000C6765" w:rsidRPr="00F046F1" w:rsidRDefault="000C6765">
      <w:pPr>
        <w:spacing w:line="200" w:lineRule="exact"/>
        <w:rPr>
          <w:rFonts w:eastAsia="PMingLiU"/>
          <w:sz w:val="24"/>
          <w:szCs w:val="24"/>
          <w:lang w:eastAsia="zh-TW"/>
        </w:rPr>
      </w:pPr>
    </w:p>
    <w:p w14:paraId="412E1408" w14:textId="77777777" w:rsidR="000C6765" w:rsidRPr="00F046F1" w:rsidRDefault="000C6765">
      <w:pPr>
        <w:spacing w:line="346" w:lineRule="exact"/>
        <w:rPr>
          <w:rFonts w:eastAsia="PMingLiU"/>
          <w:sz w:val="24"/>
          <w:szCs w:val="24"/>
          <w:lang w:eastAsia="zh-TW"/>
        </w:rPr>
      </w:pPr>
    </w:p>
    <w:p w14:paraId="6246FA76" w14:textId="0E62C540" w:rsidR="000C6765" w:rsidRPr="0069788E" w:rsidRDefault="000C6765" w:rsidP="0069788E">
      <w:pPr>
        <w:spacing w:line="336" w:lineRule="exact"/>
        <w:ind w:left="220"/>
        <w:rPr>
          <w:rFonts w:hint="eastAsia"/>
          <w:sz w:val="24"/>
          <w:szCs w:val="24"/>
          <w:lang w:eastAsia="zh-TW"/>
        </w:rPr>
        <w:sectPr w:rsidR="000C6765" w:rsidRPr="0069788E">
          <w:footerReference w:type="default" r:id="rId7"/>
          <w:pgSz w:w="11900" w:h="16838"/>
          <w:pgMar w:top="745" w:right="726" w:bottom="430" w:left="500" w:header="0" w:footer="0" w:gutter="0"/>
          <w:cols w:space="720" w:equalWidth="0">
            <w:col w:w="10680"/>
          </w:cols>
        </w:sectPr>
      </w:pPr>
      <w:bookmarkStart w:id="1" w:name="_GoBack"/>
      <w:bookmarkEnd w:id="1"/>
    </w:p>
    <w:p w14:paraId="311D027C" w14:textId="77777777" w:rsidR="000C6765" w:rsidRPr="00F046F1" w:rsidRDefault="008B2BAB" w:rsidP="00F046F1">
      <w:pPr>
        <w:spacing w:line="336" w:lineRule="exact"/>
        <w:rPr>
          <w:rFonts w:eastAsia="PMingLiU"/>
          <w:sz w:val="20"/>
          <w:szCs w:val="20"/>
        </w:rPr>
      </w:pPr>
      <w:bookmarkStart w:id="2" w:name="page2"/>
      <w:bookmarkEnd w:id="2"/>
      <w:r w:rsidRPr="00F046F1">
        <w:rPr>
          <w:rFonts w:eastAsia="PMingLiU"/>
          <w:b/>
          <w:bCs/>
          <w:color w:val="7030A0"/>
          <w:sz w:val="28"/>
          <w:szCs w:val="28"/>
        </w:rPr>
        <w:lastRenderedPageBreak/>
        <w:t>教學流程：</w:t>
      </w:r>
    </w:p>
    <w:p w14:paraId="40F52D9B" w14:textId="77777777" w:rsidR="000C6765" w:rsidRPr="00F046F1" w:rsidRDefault="000C6765">
      <w:pPr>
        <w:spacing w:line="202" w:lineRule="exact"/>
        <w:rPr>
          <w:rFonts w:eastAsia="PMingLiU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880"/>
        <w:gridCol w:w="1800"/>
        <w:gridCol w:w="420"/>
        <w:gridCol w:w="3820"/>
        <w:gridCol w:w="1740"/>
        <w:gridCol w:w="730"/>
      </w:tblGrid>
      <w:tr w:rsidR="000C6765" w:rsidRPr="00F046F1" w14:paraId="55809073" w14:textId="77777777" w:rsidTr="00F046F1">
        <w:trPr>
          <w:trHeight w:val="308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8E375FE" w14:textId="77777777" w:rsidR="000C6765" w:rsidRPr="00F046F1" w:rsidRDefault="008B2BAB">
            <w:pPr>
              <w:spacing w:line="288" w:lineRule="exact"/>
              <w:jc w:val="center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b/>
                <w:bCs/>
                <w:w w:val="99"/>
                <w:sz w:val="24"/>
                <w:szCs w:val="24"/>
              </w:rPr>
              <w:t>預計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9324D37" w14:textId="77777777" w:rsidR="000C6765" w:rsidRPr="00F046F1" w:rsidRDefault="008B2BAB">
            <w:pPr>
              <w:spacing w:line="288" w:lineRule="exact"/>
              <w:jc w:val="center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b/>
                <w:bCs/>
                <w:w w:val="99"/>
                <w:sz w:val="24"/>
                <w:szCs w:val="24"/>
              </w:rPr>
              <w:t>過程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9C91CCF" w14:textId="77777777" w:rsidR="000C6765" w:rsidRPr="00F046F1" w:rsidRDefault="008B2BAB">
            <w:pPr>
              <w:spacing w:line="288" w:lineRule="exact"/>
              <w:ind w:left="40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b/>
                <w:bCs/>
                <w:sz w:val="24"/>
                <w:szCs w:val="24"/>
              </w:rPr>
              <w:t>學習目標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14:paraId="43630545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CDFA43" w14:textId="77777777" w:rsidR="000C6765" w:rsidRPr="00F046F1" w:rsidRDefault="008B2BAB">
            <w:pPr>
              <w:spacing w:line="288" w:lineRule="exact"/>
              <w:ind w:left="120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b/>
                <w:bCs/>
                <w:sz w:val="24"/>
                <w:szCs w:val="24"/>
              </w:rPr>
              <w:t>教學活動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106C026" w14:textId="77777777" w:rsidR="000C6765" w:rsidRPr="00F046F1" w:rsidRDefault="008B2BAB">
            <w:pPr>
              <w:spacing w:line="288" w:lineRule="exact"/>
              <w:ind w:left="38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b/>
                <w:bCs/>
                <w:sz w:val="24"/>
                <w:szCs w:val="24"/>
              </w:rPr>
              <w:t>學習材料</w:t>
            </w:r>
          </w:p>
        </w:tc>
        <w:tc>
          <w:tcPr>
            <w:tcW w:w="730" w:type="dxa"/>
            <w:vAlign w:val="bottom"/>
          </w:tcPr>
          <w:p w14:paraId="1B06232F" w14:textId="77777777" w:rsidR="000C6765" w:rsidRPr="00F046F1" w:rsidRDefault="000C6765">
            <w:pPr>
              <w:rPr>
                <w:rFonts w:eastAsia="PMingLiU"/>
                <w:sz w:val="1"/>
                <w:szCs w:val="1"/>
              </w:rPr>
            </w:pPr>
          </w:p>
        </w:tc>
      </w:tr>
      <w:tr w:rsidR="000C6765" w:rsidRPr="00F046F1" w14:paraId="38E78C00" w14:textId="77777777" w:rsidTr="00F046F1">
        <w:trPr>
          <w:trHeight w:val="180"/>
        </w:trPr>
        <w:tc>
          <w:tcPr>
            <w:tcW w:w="1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326578" w14:textId="77777777" w:rsidR="000C6765" w:rsidRPr="00F046F1" w:rsidRDefault="008B2BAB">
            <w:pPr>
              <w:spacing w:line="288" w:lineRule="exact"/>
              <w:jc w:val="center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b/>
                <w:bCs/>
                <w:w w:val="99"/>
                <w:sz w:val="24"/>
                <w:szCs w:val="24"/>
              </w:rPr>
              <w:t>時間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14:paraId="686B7054" w14:textId="77777777" w:rsidR="000C6765" w:rsidRPr="00F046F1" w:rsidRDefault="000C6765"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7CC12825" w14:textId="77777777" w:rsidR="000C6765" w:rsidRPr="00F046F1" w:rsidRDefault="000C6765"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14:paraId="192E0749" w14:textId="77777777" w:rsidR="000C6765" w:rsidRPr="00F046F1" w:rsidRDefault="000C6765"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14:paraId="15DA281B" w14:textId="77777777" w:rsidR="000C6765" w:rsidRPr="00F046F1" w:rsidRDefault="000C6765"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14:paraId="6D414A34" w14:textId="77777777" w:rsidR="000C6765" w:rsidRPr="00F046F1" w:rsidRDefault="000C6765"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730" w:type="dxa"/>
            <w:vAlign w:val="bottom"/>
          </w:tcPr>
          <w:p w14:paraId="7CC8A825" w14:textId="77777777" w:rsidR="000C6765" w:rsidRPr="00F046F1" w:rsidRDefault="000C6765">
            <w:pPr>
              <w:rPr>
                <w:rFonts w:eastAsia="PMingLiU"/>
                <w:sz w:val="1"/>
                <w:szCs w:val="1"/>
              </w:rPr>
            </w:pPr>
          </w:p>
        </w:tc>
      </w:tr>
      <w:tr w:rsidR="000C6765" w:rsidRPr="00F046F1" w14:paraId="084BCC1C" w14:textId="77777777" w:rsidTr="00F046F1">
        <w:trPr>
          <w:trHeight w:val="180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F2BFE2" w14:textId="77777777" w:rsidR="000C6765" w:rsidRPr="00F046F1" w:rsidRDefault="000C6765"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6CB7F972" w14:textId="77777777" w:rsidR="000C6765" w:rsidRPr="00F046F1" w:rsidRDefault="000C6765"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8E97B07" w14:textId="77777777" w:rsidR="000C6765" w:rsidRPr="00F046F1" w:rsidRDefault="000C6765"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14:paraId="6021BC0B" w14:textId="77777777" w:rsidR="000C6765" w:rsidRPr="00F046F1" w:rsidRDefault="000C6765"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0937DF8C" w14:textId="77777777" w:rsidR="000C6765" w:rsidRPr="00F046F1" w:rsidRDefault="000C6765"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3F87A067" w14:textId="77777777" w:rsidR="000C6765" w:rsidRPr="00F046F1" w:rsidRDefault="000C6765"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730" w:type="dxa"/>
            <w:vAlign w:val="bottom"/>
          </w:tcPr>
          <w:p w14:paraId="51215F24" w14:textId="77777777" w:rsidR="000C6765" w:rsidRPr="00F046F1" w:rsidRDefault="000C6765">
            <w:pPr>
              <w:rPr>
                <w:rFonts w:eastAsia="PMingLiU"/>
                <w:sz w:val="1"/>
                <w:szCs w:val="1"/>
              </w:rPr>
            </w:pPr>
          </w:p>
        </w:tc>
      </w:tr>
      <w:tr w:rsidR="000C6765" w:rsidRPr="00F046F1" w14:paraId="625B15B8" w14:textId="77777777" w:rsidTr="00F046F1">
        <w:trPr>
          <w:trHeight w:val="6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E21474" w14:textId="77777777" w:rsidR="000C6765" w:rsidRPr="00F046F1" w:rsidRDefault="000C6765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378E85" w14:textId="77777777" w:rsidR="000C6765" w:rsidRPr="00F046F1" w:rsidRDefault="000C6765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6338C4" w14:textId="77777777" w:rsidR="000C6765" w:rsidRPr="00F046F1" w:rsidRDefault="000C6765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218596BD" w14:textId="77777777" w:rsidR="000C6765" w:rsidRPr="00F046F1" w:rsidRDefault="000C6765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F49AD7" w14:textId="77777777" w:rsidR="000C6765" w:rsidRPr="00F046F1" w:rsidRDefault="000C6765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E4FD33" w14:textId="77777777" w:rsidR="000C6765" w:rsidRPr="00F046F1" w:rsidRDefault="000C6765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730" w:type="dxa"/>
            <w:vAlign w:val="bottom"/>
          </w:tcPr>
          <w:p w14:paraId="61D27839" w14:textId="77777777" w:rsidR="000C6765" w:rsidRPr="00F046F1" w:rsidRDefault="000C6765">
            <w:pPr>
              <w:rPr>
                <w:rFonts w:eastAsia="PMingLiU"/>
                <w:sz w:val="1"/>
                <w:szCs w:val="1"/>
              </w:rPr>
            </w:pPr>
          </w:p>
        </w:tc>
      </w:tr>
      <w:tr w:rsidR="000C6765" w:rsidRPr="00F046F1" w14:paraId="48F63469" w14:textId="77777777" w:rsidTr="00F046F1">
        <w:trPr>
          <w:trHeight w:val="29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5D2D14" w14:textId="77777777" w:rsidR="000C6765" w:rsidRPr="00F046F1" w:rsidRDefault="008B2BAB">
            <w:pPr>
              <w:spacing w:line="291" w:lineRule="exact"/>
              <w:jc w:val="center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sz w:val="24"/>
                <w:szCs w:val="24"/>
              </w:rPr>
              <w:t xml:space="preserve">10 </w:t>
            </w:r>
            <w:r w:rsidRPr="00F046F1">
              <w:rPr>
                <w:rFonts w:eastAsia="PMingLiU"/>
                <w:sz w:val="24"/>
                <w:szCs w:val="24"/>
              </w:rPr>
              <w:t>分鐘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20972E10" w14:textId="7287C2B1" w:rsidR="000C6765" w:rsidRPr="00F046F1" w:rsidRDefault="00F046F1">
            <w:pPr>
              <w:spacing w:line="288" w:lineRule="exact"/>
              <w:jc w:val="center"/>
              <w:rPr>
                <w:sz w:val="20"/>
                <w:szCs w:val="20"/>
              </w:rPr>
            </w:pPr>
            <w:r w:rsidRPr="00F046F1">
              <w:rPr>
                <w:rFonts w:ascii="PMingLiU" w:eastAsia="PMingLiU" w:hAnsi="PMingLiU" w:hint="eastAsia"/>
                <w:sz w:val="24"/>
                <w:szCs w:val="24"/>
              </w:rPr>
              <w:t>引入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2CECE76" w14:textId="300CCE42" w:rsidR="000C6765" w:rsidRPr="00F046F1" w:rsidRDefault="00F046F1">
            <w:pPr>
              <w:spacing w:line="288" w:lineRule="exact"/>
              <w:ind w:left="100"/>
              <w:rPr>
                <w:sz w:val="20"/>
                <w:szCs w:val="20"/>
              </w:rPr>
            </w:pPr>
            <w:r w:rsidRPr="00F046F1">
              <w:rPr>
                <w:rFonts w:ascii="PMingLiU" w:eastAsia="PMingLiU" w:hAnsi="PMingLiU" w:hint="eastAsia"/>
                <w:sz w:val="24"/>
                <w:szCs w:val="24"/>
              </w:rPr>
              <w:t>複習有關顏色和</w:t>
            </w:r>
          </w:p>
        </w:tc>
        <w:tc>
          <w:tcPr>
            <w:tcW w:w="420" w:type="dxa"/>
            <w:vAlign w:val="bottom"/>
          </w:tcPr>
          <w:p w14:paraId="32D37CFA" w14:textId="77777777" w:rsidR="000C6765" w:rsidRPr="00F046F1" w:rsidRDefault="008B2BAB">
            <w:pPr>
              <w:spacing w:line="198" w:lineRule="exact"/>
              <w:ind w:left="10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sz w:val="23"/>
                <w:szCs w:val="23"/>
              </w:rPr>
              <w:t>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766E632D" w14:textId="77777777" w:rsidR="000C6765" w:rsidRPr="00F046F1" w:rsidRDefault="008B2BAB">
            <w:pPr>
              <w:spacing w:line="288" w:lineRule="exact"/>
              <w:ind w:left="160"/>
              <w:rPr>
                <w:rFonts w:eastAsia="PMingLiU"/>
                <w:sz w:val="20"/>
                <w:szCs w:val="20"/>
                <w:lang w:eastAsia="zh-TW"/>
              </w:rPr>
            </w:pPr>
            <w:r w:rsidRPr="00F046F1">
              <w:rPr>
                <w:rFonts w:eastAsia="PMingLiU"/>
                <w:sz w:val="24"/>
                <w:szCs w:val="24"/>
                <w:lang w:eastAsia="zh-TW"/>
              </w:rPr>
              <w:t>學生配對有關顏色的字詞和圖片。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03DFA5D2" w14:textId="77777777" w:rsidR="000C6765" w:rsidRPr="00F046F1" w:rsidRDefault="008B2BAB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sz w:val="24"/>
                <w:szCs w:val="24"/>
              </w:rPr>
              <w:t>圖咭、詞咭</w:t>
            </w:r>
          </w:p>
        </w:tc>
        <w:tc>
          <w:tcPr>
            <w:tcW w:w="730" w:type="dxa"/>
            <w:vAlign w:val="bottom"/>
          </w:tcPr>
          <w:p w14:paraId="35E90F21" w14:textId="77777777" w:rsidR="000C6765" w:rsidRPr="00F046F1" w:rsidRDefault="000C6765">
            <w:pPr>
              <w:rPr>
                <w:rFonts w:eastAsia="PMingLiU"/>
                <w:sz w:val="1"/>
                <w:szCs w:val="1"/>
              </w:rPr>
            </w:pPr>
          </w:p>
        </w:tc>
      </w:tr>
      <w:tr w:rsidR="000C6765" w:rsidRPr="00F046F1" w14:paraId="5F342198" w14:textId="77777777" w:rsidTr="00F046F1">
        <w:trPr>
          <w:trHeight w:val="32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458EAA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0F7EE687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25E898F" w14:textId="54F7FF49" w:rsidR="000C6765" w:rsidRPr="00F046F1" w:rsidRDefault="008B2BAB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sz w:val="24"/>
                <w:szCs w:val="24"/>
              </w:rPr>
              <w:t>量詞的詞彙</w:t>
            </w:r>
          </w:p>
        </w:tc>
        <w:tc>
          <w:tcPr>
            <w:tcW w:w="420" w:type="dxa"/>
            <w:vAlign w:val="bottom"/>
          </w:tcPr>
          <w:p w14:paraId="4FCFF57C" w14:textId="77777777" w:rsidR="000C6765" w:rsidRPr="00F046F1" w:rsidRDefault="008B2BAB">
            <w:pPr>
              <w:spacing w:line="228" w:lineRule="exact"/>
              <w:ind w:left="10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sz w:val="24"/>
                <w:szCs w:val="24"/>
              </w:rPr>
              <w:t>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78097B46" w14:textId="77777777" w:rsidR="000C6765" w:rsidRPr="00F046F1" w:rsidRDefault="008B2BAB">
            <w:pPr>
              <w:spacing w:line="288" w:lineRule="exact"/>
              <w:ind w:left="160"/>
              <w:rPr>
                <w:rFonts w:eastAsia="PMingLiU"/>
                <w:sz w:val="20"/>
                <w:szCs w:val="20"/>
                <w:lang w:eastAsia="zh-TW"/>
              </w:rPr>
            </w:pPr>
            <w:r w:rsidRPr="00F046F1">
              <w:rPr>
                <w:rFonts w:eastAsia="PMingLiU"/>
                <w:sz w:val="24"/>
                <w:szCs w:val="24"/>
                <w:lang w:eastAsia="zh-TW"/>
              </w:rPr>
              <w:t>學生按圖片的內容，配對相關的量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1ECB157B" w14:textId="77777777" w:rsidR="000C6765" w:rsidRPr="00F046F1" w:rsidRDefault="000C6765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730" w:type="dxa"/>
            <w:vAlign w:val="bottom"/>
          </w:tcPr>
          <w:p w14:paraId="7003DCA2" w14:textId="77777777" w:rsidR="000C6765" w:rsidRPr="00F046F1" w:rsidRDefault="000C6765">
            <w:pPr>
              <w:rPr>
                <w:rFonts w:eastAsia="PMingLiU"/>
                <w:sz w:val="1"/>
                <w:szCs w:val="1"/>
                <w:lang w:eastAsia="zh-TW"/>
              </w:rPr>
            </w:pPr>
          </w:p>
        </w:tc>
      </w:tr>
      <w:tr w:rsidR="000C6765" w:rsidRPr="00F046F1" w14:paraId="452F68FE" w14:textId="77777777" w:rsidTr="00F046F1">
        <w:trPr>
          <w:trHeight w:val="319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F9B00A" w14:textId="77777777" w:rsidR="000C6765" w:rsidRPr="00F046F1" w:rsidRDefault="000C6765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1EE35816" w14:textId="77777777" w:rsidR="000C6765" w:rsidRPr="00F046F1" w:rsidRDefault="000C6765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2B6FF90" w14:textId="77777777" w:rsidR="000C6765" w:rsidRPr="00F046F1" w:rsidRDefault="000C6765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420" w:type="dxa"/>
            <w:vAlign w:val="bottom"/>
          </w:tcPr>
          <w:p w14:paraId="1176FA4D" w14:textId="77777777" w:rsidR="000C6765" w:rsidRPr="00F046F1" w:rsidRDefault="000C6765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1C6D1E49" w14:textId="73D9111F" w:rsidR="000C6765" w:rsidRPr="00F046F1" w:rsidRDefault="008B2BAB">
            <w:pPr>
              <w:spacing w:line="288" w:lineRule="exact"/>
              <w:ind w:left="160"/>
              <w:rPr>
                <w:sz w:val="20"/>
                <w:szCs w:val="20"/>
              </w:rPr>
            </w:pPr>
            <w:r w:rsidRPr="00F046F1">
              <w:rPr>
                <w:rFonts w:eastAsia="PMingLiU"/>
                <w:sz w:val="24"/>
                <w:szCs w:val="24"/>
              </w:rPr>
              <w:t>詞詞咭。</w:t>
            </w:r>
            <w:r w:rsidR="00F046F1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212FA6D8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3C207B85" w14:textId="77777777" w:rsidR="000C6765" w:rsidRPr="00F046F1" w:rsidRDefault="000C6765">
            <w:pPr>
              <w:rPr>
                <w:rFonts w:eastAsia="PMingLiU"/>
                <w:sz w:val="1"/>
                <w:szCs w:val="1"/>
              </w:rPr>
            </w:pPr>
          </w:p>
        </w:tc>
      </w:tr>
      <w:tr w:rsidR="000C6765" w:rsidRPr="00F046F1" w14:paraId="4FB3B41A" w14:textId="77777777" w:rsidTr="00F046F1">
        <w:trPr>
          <w:trHeight w:val="338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DBC3A5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ED75F1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D2990E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946ADB1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821FA9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0597B8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2F9A5B77" w14:textId="77777777" w:rsidR="000C6765" w:rsidRPr="00F046F1" w:rsidRDefault="000C6765">
            <w:pPr>
              <w:rPr>
                <w:rFonts w:eastAsia="PMingLiU"/>
                <w:sz w:val="1"/>
                <w:szCs w:val="1"/>
              </w:rPr>
            </w:pPr>
          </w:p>
        </w:tc>
      </w:tr>
      <w:tr w:rsidR="000C6765" w:rsidRPr="00F046F1" w14:paraId="5713F200" w14:textId="77777777" w:rsidTr="00F046F1">
        <w:trPr>
          <w:trHeight w:val="32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113B69" w14:textId="77777777" w:rsidR="000C6765" w:rsidRPr="00F046F1" w:rsidRDefault="008B2BAB">
            <w:pPr>
              <w:spacing w:line="291" w:lineRule="exact"/>
              <w:jc w:val="center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sz w:val="24"/>
                <w:szCs w:val="24"/>
              </w:rPr>
              <w:t xml:space="preserve">20 </w:t>
            </w:r>
            <w:r w:rsidRPr="00F046F1">
              <w:rPr>
                <w:rFonts w:eastAsia="PMingLiU"/>
                <w:sz w:val="24"/>
                <w:szCs w:val="24"/>
              </w:rPr>
              <w:t>分鐘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7C210F8C" w14:textId="05665598" w:rsidR="000C6765" w:rsidRPr="00F046F1" w:rsidRDefault="00F046F1">
            <w:pPr>
              <w:spacing w:line="288" w:lineRule="exact"/>
              <w:jc w:val="center"/>
              <w:rPr>
                <w:sz w:val="20"/>
                <w:szCs w:val="20"/>
              </w:rPr>
            </w:pPr>
            <w:r w:rsidRPr="00F046F1">
              <w:rPr>
                <w:rFonts w:ascii="PMingLiU" w:eastAsia="PMingLiU" w:hAnsi="PMingLiU" w:hint="eastAsia"/>
                <w:sz w:val="24"/>
                <w:szCs w:val="24"/>
              </w:rPr>
              <w:t>發展一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B5E56FD" w14:textId="77777777" w:rsidR="000C6765" w:rsidRPr="00F046F1" w:rsidRDefault="008B2BAB">
            <w:pPr>
              <w:spacing w:line="288" w:lineRule="exact"/>
              <w:ind w:left="4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sz w:val="24"/>
                <w:szCs w:val="24"/>
              </w:rPr>
              <w:t>學生認讀形狀的</w:t>
            </w:r>
          </w:p>
        </w:tc>
        <w:tc>
          <w:tcPr>
            <w:tcW w:w="420" w:type="dxa"/>
            <w:vAlign w:val="bottom"/>
          </w:tcPr>
          <w:p w14:paraId="0D3BD565" w14:textId="77777777" w:rsidR="000C6765" w:rsidRPr="00F046F1" w:rsidRDefault="008B2BAB">
            <w:pPr>
              <w:spacing w:line="194" w:lineRule="exact"/>
              <w:ind w:left="10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sz w:val="23"/>
                <w:szCs w:val="23"/>
              </w:rPr>
              <w:t>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4B7640FB" w14:textId="77777777" w:rsidR="000C6765" w:rsidRPr="00F046F1" w:rsidRDefault="008B2BAB">
            <w:pPr>
              <w:spacing w:line="288" w:lineRule="exact"/>
              <w:ind w:left="160"/>
              <w:rPr>
                <w:rFonts w:eastAsia="PMingLiU"/>
                <w:sz w:val="20"/>
                <w:szCs w:val="20"/>
                <w:lang w:eastAsia="zh-TW"/>
              </w:rPr>
            </w:pPr>
            <w:r w:rsidRPr="00F046F1">
              <w:rPr>
                <w:rFonts w:eastAsia="PMingLiU"/>
                <w:w w:val="94"/>
                <w:sz w:val="24"/>
                <w:szCs w:val="24"/>
                <w:lang w:eastAsia="zh-TW"/>
              </w:rPr>
              <w:t>教師展示簡報，學生指認有關字詞。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12A7CD5B" w14:textId="77777777" w:rsidR="000C6765" w:rsidRPr="00F046F1" w:rsidRDefault="008B2BAB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sz w:val="24"/>
                <w:szCs w:val="24"/>
              </w:rPr>
              <w:t>簡報、形狀圖</w:t>
            </w:r>
          </w:p>
        </w:tc>
        <w:tc>
          <w:tcPr>
            <w:tcW w:w="730" w:type="dxa"/>
            <w:vAlign w:val="bottom"/>
          </w:tcPr>
          <w:p w14:paraId="4A7DCC50" w14:textId="77777777" w:rsidR="000C6765" w:rsidRPr="00F046F1" w:rsidRDefault="000C6765">
            <w:pPr>
              <w:rPr>
                <w:rFonts w:eastAsia="PMingLiU"/>
                <w:sz w:val="1"/>
                <w:szCs w:val="1"/>
              </w:rPr>
            </w:pPr>
          </w:p>
        </w:tc>
      </w:tr>
      <w:tr w:rsidR="000C6765" w:rsidRPr="00F046F1" w14:paraId="5EE5B19C" w14:textId="77777777" w:rsidTr="00F046F1">
        <w:trPr>
          <w:trHeight w:val="36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37DB25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00DED890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026AFAF" w14:textId="77777777" w:rsidR="000C6765" w:rsidRPr="00F046F1" w:rsidRDefault="008B2BAB">
            <w:pPr>
              <w:spacing w:line="288" w:lineRule="exact"/>
              <w:ind w:left="4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sz w:val="24"/>
                <w:szCs w:val="24"/>
              </w:rPr>
              <w:t>字詞</w:t>
            </w:r>
          </w:p>
        </w:tc>
        <w:tc>
          <w:tcPr>
            <w:tcW w:w="420" w:type="dxa"/>
            <w:vAlign w:val="bottom"/>
          </w:tcPr>
          <w:p w14:paraId="672E75DC" w14:textId="77777777" w:rsidR="000C6765" w:rsidRPr="00F046F1" w:rsidRDefault="008B2BAB">
            <w:pPr>
              <w:spacing w:line="230" w:lineRule="exact"/>
              <w:ind w:left="10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sz w:val="24"/>
                <w:szCs w:val="24"/>
              </w:rPr>
              <w:t>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7C6C617B" w14:textId="77777777" w:rsidR="000C6765" w:rsidRPr="00F046F1" w:rsidRDefault="008B2BAB">
            <w:pPr>
              <w:spacing w:line="288" w:lineRule="exact"/>
              <w:ind w:left="160"/>
              <w:rPr>
                <w:rFonts w:eastAsia="PMingLiU"/>
                <w:sz w:val="20"/>
                <w:szCs w:val="20"/>
                <w:lang w:eastAsia="zh-TW"/>
              </w:rPr>
            </w:pPr>
            <w:r w:rsidRPr="00F046F1">
              <w:rPr>
                <w:rFonts w:eastAsia="PMingLiU"/>
                <w:sz w:val="24"/>
                <w:szCs w:val="24"/>
                <w:lang w:eastAsia="zh-TW"/>
              </w:rPr>
              <w:t>教師把形狀圖片貼在白板，著學生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64E496FB" w14:textId="77777777" w:rsidR="000C6765" w:rsidRPr="00F046F1" w:rsidRDefault="008B2BAB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sz w:val="24"/>
                <w:szCs w:val="24"/>
              </w:rPr>
              <w:t>片、工作紙</w:t>
            </w:r>
          </w:p>
        </w:tc>
        <w:tc>
          <w:tcPr>
            <w:tcW w:w="730" w:type="dxa"/>
            <w:vAlign w:val="bottom"/>
          </w:tcPr>
          <w:p w14:paraId="3080F938" w14:textId="77777777" w:rsidR="000C6765" w:rsidRPr="00F046F1" w:rsidRDefault="000C6765">
            <w:pPr>
              <w:rPr>
                <w:rFonts w:eastAsia="PMingLiU"/>
                <w:sz w:val="1"/>
                <w:szCs w:val="1"/>
              </w:rPr>
            </w:pPr>
          </w:p>
        </w:tc>
      </w:tr>
      <w:tr w:rsidR="000C6765" w:rsidRPr="00F046F1" w14:paraId="6F091A98" w14:textId="77777777" w:rsidTr="00F046F1">
        <w:trPr>
          <w:trHeight w:val="32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DB8677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7CC24012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320DF43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5F21D665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302ABE5A" w14:textId="77777777" w:rsidR="000C6765" w:rsidRPr="00F046F1" w:rsidRDefault="008B2BAB">
            <w:pPr>
              <w:spacing w:line="288" w:lineRule="exact"/>
              <w:ind w:left="16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sz w:val="24"/>
                <w:szCs w:val="24"/>
              </w:rPr>
              <w:t>寫出形狀的名稱。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72D55E7B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7E968213" w14:textId="77777777" w:rsidR="000C6765" w:rsidRPr="00F046F1" w:rsidRDefault="000C6765">
            <w:pPr>
              <w:rPr>
                <w:rFonts w:eastAsia="PMingLiU"/>
                <w:sz w:val="1"/>
                <w:szCs w:val="1"/>
              </w:rPr>
            </w:pPr>
          </w:p>
        </w:tc>
      </w:tr>
      <w:tr w:rsidR="000C6765" w:rsidRPr="00F046F1" w14:paraId="1EB2A123" w14:textId="77777777" w:rsidTr="00F046F1">
        <w:trPr>
          <w:trHeight w:val="36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4E379F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12B8B917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3A1512A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6EB39FBB" w14:textId="77777777" w:rsidR="000C6765" w:rsidRPr="00F046F1" w:rsidRDefault="008B2BAB">
            <w:pPr>
              <w:ind w:left="10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sz w:val="24"/>
                <w:szCs w:val="24"/>
              </w:rPr>
              <w:t>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7C03C337" w14:textId="77777777" w:rsidR="000C6765" w:rsidRPr="00F046F1" w:rsidRDefault="008B2BAB">
            <w:pPr>
              <w:spacing w:line="288" w:lineRule="exact"/>
              <w:ind w:left="160"/>
              <w:rPr>
                <w:rFonts w:eastAsia="PMingLiU"/>
                <w:sz w:val="20"/>
                <w:szCs w:val="20"/>
                <w:lang w:eastAsia="zh-TW"/>
              </w:rPr>
            </w:pPr>
            <w:r w:rsidRPr="00F046F1">
              <w:rPr>
                <w:rFonts w:eastAsia="PMingLiU"/>
                <w:sz w:val="24"/>
                <w:szCs w:val="24"/>
                <w:lang w:eastAsia="zh-TW"/>
              </w:rPr>
              <w:t>教師派發工作紙，著學生完成有關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3764FF9B" w14:textId="77777777" w:rsidR="000C6765" w:rsidRPr="00F046F1" w:rsidRDefault="000C6765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730" w:type="dxa"/>
            <w:vAlign w:val="bottom"/>
          </w:tcPr>
          <w:p w14:paraId="38AEA311" w14:textId="77777777" w:rsidR="000C6765" w:rsidRPr="00F046F1" w:rsidRDefault="000C6765">
            <w:pPr>
              <w:rPr>
                <w:rFonts w:eastAsia="PMingLiU"/>
                <w:sz w:val="1"/>
                <w:szCs w:val="1"/>
                <w:lang w:eastAsia="zh-TW"/>
              </w:rPr>
            </w:pPr>
          </w:p>
        </w:tc>
      </w:tr>
      <w:tr w:rsidR="000C6765" w:rsidRPr="00F046F1" w14:paraId="2D7AACB6" w14:textId="77777777" w:rsidTr="00F046F1">
        <w:trPr>
          <w:trHeight w:val="36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DC8D03" w14:textId="77777777" w:rsidR="000C6765" w:rsidRPr="00F046F1" w:rsidRDefault="000C6765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391A8900" w14:textId="77777777" w:rsidR="000C6765" w:rsidRPr="00F046F1" w:rsidRDefault="000C6765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A06A7D5" w14:textId="77777777" w:rsidR="000C6765" w:rsidRPr="00F046F1" w:rsidRDefault="000C6765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420" w:type="dxa"/>
            <w:vAlign w:val="bottom"/>
          </w:tcPr>
          <w:p w14:paraId="7C616041" w14:textId="77777777" w:rsidR="000C6765" w:rsidRPr="00F046F1" w:rsidRDefault="000C6765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3EB6A190" w14:textId="77777777" w:rsidR="000C6765" w:rsidRPr="00F046F1" w:rsidRDefault="008B2BAB">
            <w:pPr>
              <w:spacing w:line="288" w:lineRule="exact"/>
              <w:ind w:left="16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sz w:val="24"/>
                <w:szCs w:val="24"/>
              </w:rPr>
              <w:t>形狀的工作紙。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7F60E634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36C5160" w14:textId="77777777" w:rsidR="000C6765" w:rsidRPr="00F046F1" w:rsidRDefault="000C6765">
            <w:pPr>
              <w:rPr>
                <w:rFonts w:eastAsia="PMingLiU"/>
                <w:sz w:val="1"/>
                <w:szCs w:val="1"/>
              </w:rPr>
            </w:pPr>
          </w:p>
        </w:tc>
      </w:tr>
      <w:tr w:rsidR="000C6765" w:rsidRPr="00F046F1" w14:paraId="7F84D06D" w14:textId="77777777" w:rsidTr="00F046F1">
        <w:trPr>
          <w:trHeight w:val="6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409DFA" w14:textId="77777777" w:rsidR="000C6765" w:rsidRPr="00F046F1" w:rsidRDefault="000C6765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F97430" w14:textId="77777777" w:rsidR="000C6765" w:rsidRPr="00F046F1" w:rsidRDefault="000C6765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EB0C4A" w14:textId="77777777" w:rsidR="000C6765" w:rsidRPr="00F046F1" w:rsidRDefault="000C6765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F4324DC" w14:textId="77777777" w:rsidR="000C6765" w:rsidRPr="00F046F1" w:rsidRDefault="000C6765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E9EBAF" w14:textId="77777777" w:rsidR="000C6765" w:rsidRPr="00F046F1" w:rsidRDefault="000C6765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03514D" w14:textId="77777777" w:rsidR="000C6765" w:rsidRPr="00F046F1" w:rsidRDefault="000C6765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730" w:type="dxa"/>
            <w:vAlign w:val="bottom"/>
          </w:tcPr>
          <w:p w14:paraId="54529757" w14:textId="77777777" w:rsidR="000C6765" w:rsidRPr="00F046F1" w:rsidRDefault="000C6765">
            <w:pPr>
              <w:rPr>
                <w:rFonts w:eastAsia="PMingLiU"/>
                <w:sz w:val="1"/>
                <w:szCs w:val="1"/>
              </w:rPr>
            </w:pPr>
          </w:p>
        </w:tc>
      </w:tr>
      <w:tr w:rsidR="000C6765" w:rsidRPr="00F046F1" w14:paraId="575E1CED" w14:textId="77777777" w:rsidTr="00F046F1">
        <w:trPr>
          <w:trHeight w:val="32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3CE50D" w14:textId="77777777" w:rsidR="000C6765" w:rsidRPr="00F046F1" w:rsidRDefault="008B2BAB">
            <w:pPr>
              <w:spacing w:line="291" w:lineRule="exact"/>
              <w:jc w:val="center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sz w:val="24"/>
                <w:szCs w:val="24"/>
              </w:rPr>
              <w:t xml:space="preserve">20 </w:t>
            </w:r>
            <w:r w:rsidRPr="00F046F1">
              <w:rPr>
                <w:rFonts w:eastAsia="PMingLiU"/>
                <w:sz w:val="24"/>
                <w:szCs w:val="24"/>
              </w:rPr>
              <w:t>分鐘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2C2BFC84" w14:textId="7DFBE213" w:rsidR="000C6765" w:rsidRPr="00F046F1" w:rsidRDefault="00F046F1">
            <w:pPr>
              <w:spacing w:line="288" w:lineRule="exact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 w:rsidRPr="00F046F1">
              <w:rPr>
                <w:rFonts w:ascii="PMingLiU" w:eastAsia="PMingLiU" w:hAnsi="PMingLiU" w:hint="eastAsia"/>
                <w:sz w:val="24"/>
                <w:szCs w:val="24"/>
              </w:rPr>
              <w:t>發展二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E8310CC" w14:textId="77777777" w:rsidR="000C6765" w:rsidRPr="00F046F1" w:rsidRDefault="008B2BAB">
            <w:pPr>
              <w:spacing w:line="288" w:lineRule="exact"/>
              <w:ind w:left="4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sz w:val="24"/>
                <w:szCs w:val="24"/>
              </w:rPr>
              <w:t>學生能辨認標點</w:t>
            </w:r>
          </w:p>
        </w:tc>
        <w:tc>
          <w:tcPr>
            <w:tcW w:w="420" w:type="dxa"/>
            <w:vAlign w:val="bottom"/>
          </w:tcPr>
          <w:p w14:paraId="75282877" w14:textId="77777777" w:rsidR="000C6765" w:rsidRPr="00F046F1" w:rsidRDefault="008B2BAB">
            <w:pPr>
              <w:spacing w:line="194" w:lineRule="exact"/>
              <w:ind w:left="10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sz w:val="23"/>
                <w:szCs w:val="23"/>
              </w:rPr>
              <w:t>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20A54C93" w14:textId="77777777" w:rsidR="000C6765" w:rsidRPr="00F046F1" w:rsidRDefault="008B2BAB">
            <w:pPr>
              <w:spacing w:line="288" w:lineRule="exact"/>
              <w:ind w:left="160"/>
              <w:rPr>
                <w:rFonts w:eastAsia="PMingLiU"/>
                <w:sz w:val="20"/>
                <w:szCs w:val="20"/>
                <w:lang w:eastAsia="zh-TW"/>
              </w:rPr>
            </w:pPr>
            <w:r w:rsidRPr="00F046F1">
              <w:rPr>
                <w:rFonts w:eastAsia="PMingLiU"/>
                <w:sz w:val="24"/>
                <w:szCs w:val="24"/>
                <w:lang w:eastAsia="zh-TW"/>
              </w:rPr>
              <w:t>教師播放短片，著學生對標點符號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00777A40" w14:textId="77777777" w:rsidR="000C6765" w:rsidRPr="00F046F1" w:rsidRDefault="008B2BAB">
            <w:pPr>
              <w:spacing w:line="288" w:lineRule="exact"/>
              <w:ind w:left="4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sz w:val="24"/>
                <w:szCs w:val="24"/>
              </w:rPr>
              <w:t>短片、圖咭、</w:t>
            </w:r>
          </w:p>
        </w:tc>
        <w:tc>
          <w:tcPr>
            <w:tcW w:w="730" w:type="dxa"/>
            <w:vAlign w:val="bottom"/>
          </w:tcPr>
          <w:p w14:paraId="02998A5F" w14:textId="77777777" w:rsidR="000C6765" w:rsidRPr="00F046F1" w:rsidRDefault="000C6765">
            <w:pPr>
              <w:rPr>
                <w:rFonts w:eastAsia="PMingLiU"/>
                <w:sz w:val="1"/>
                <w:szCs w:val="1"/>
              </w:rPr>
            </w:pPr>
          </w:p>
        </w:tc>
      </w:tr>
      <w:tr w:rsidR="000C6765" w:rsidRPr="00F046F1" w14:paraId="6DDFBB60" w14:textId="77777777" w:rsidTr="00F046F1">
        <w:trPr>
          <w:trHeight w:val="36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88A133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249CFEBD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5E57100" w14:textId="77777777" w:rsidR="000C6765" w:rsidRPr="00F046F1" w:rsidRDefault="008B2BAB">
            <w:pPr>
              <w:spacing w:line="288" w:lineRule="exact"/>
              <w:ind w:left="4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sz w:val="24"/>
                <w:szCs w:val="24"/>
              </w:rPr>
              <w:t>符號：逗號、句</w:t>
            </w:r>
          </w:p>
        </w:tc>
        <w:tc>
          <w:tcPr>
            <w:tcW w:w="420" w:type="dxa"/>
            <w:vAlign w:val="bottom"/>
          </w:tcPr>
          <w:p w14:paraId="3E2CECC2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5C83AD8F" w14:textId="77777777" w:rsidR="000C6765" w:rsidRPr="00F046F1" w:rsidRDefault="008B2BAB">
            <w:pPr>
              <w:spacing w:line="288" w:lineRule="exact"/>
              <w:ind w:left="16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sz w:val="24"/>
                <w:szCs w:val="24"/>
              </w:rPr>
              <w:t>有初步的認識。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42A6340C" w14:textId="77777777" w:rsidR="000C6765" w:rsidRPr="00F046F1" w:rsidRDefault="008B2BAB">
            <w:pPr>
              <w:spacing w:line="288" w:lineRule="exact"/>
              <w:ind w:left="4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sz w:val="24"/>
                <w:szCs w:val="24"/>
              </w:rPr>
              <w:t>工作紙</w:t>
            </w:r>
          </w:p>
        </w:tc>
        <w:tc>
          <w:tcPr>
            <w:tcW w:w="730" w:type="dxa"/>
            <w:vAlign w:val="bottom"/>
          </w:tcPr>
          <w:p w14:paraId="7D2775D1" w14:textId="77777777" w:rsidR="000C6765" w:rsidRPr="00F046F1" w:rsidRDefault="000C6765">
            <w:pPr>
              <w:rPr>
                <w:rFonts w:eastAsia="PMingLiU"/>
                <w:sz w:val="1"/>
                <w:szCs w:val="1"/>
              </w:rPr>
            </w:pPr>
          </w:p>
        </w:tc>
      </w:tr>
      <w:tr w:rsidR="000C6765" w:rsidRPr="00F046F1" w14:paraId="3AD89F01" w14:textId="77777777" w:rsidTr="00F046F1">
        <w:trPr>
          <w:trHeight w:val="36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2433CF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76E44F42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FC1869F" w14:textId="77777777" w:rsidR="000C6765" w:rsidRPr="00F046F1" w:rsidRDefault="008B2BAB">
            <w:pPr>
              <w:spacing w:line="288" w:lineRule="exact"/>
              <w:ind w:left="4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sz w:val="24"/>
                <w:szCs w:val="24"/>
              </w:rPr>
              <w:t>號、頓號、問號</w:t>
            </w:r>
          </w:p>
        </w:tc>
        <w:tc>
          <w:tcPr>
            <w:tcW w:w="420" w:type="dxa"/>
            <w:vAlign w:val="bottom"/>
          </w:tcPr>
          <w:p w14:paraId="2E564E1D" w14:textId="77777777" w:rsidR="000C6765" w:rsidRPr="00F046F1" w:rsidRDefault="008B2BAB">
            <w:pPr>
              <w:spacing w:line="230" w:lineRule="exact"/>
              <w:ind w:left="10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sz w:val="24"/>
                <w:szCs w:val="24"/>
              </w:rPr>
              <w:t>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3FFF8BE5" w14:textId="77777777" w:rsidR="000C6765" w:rsidRPr="00F046F1" w:rsidRDefault="008B2BAB">
            <w:pPr>
              <w:spacing w:line="288" w:lineRule="exact"/>
              <w:ind w:left="160"/>
              <w:rPr>
                <w:rFonts w:eastAsia="PMingLiU"/>
                <w:sz w:val="20"/>
                <w:szCs w:val="20"/>
                <w:lang w:eastAsia="zh-TW"/>
              </w:rPr>
            </w:pPr>
            <w:r w:rsidRPr="00F046F1">
              <w:rPr>
                <w:rFonts w:eastAsia="PMingLiU"/>
                <w:sz w:val="24"/>
                <w:szCs w:val="24"/>
                <w:lang w:eastAsia="zh-TW"/>
              </w:rPr>
              <w:t>教師出示標點符號的圖咭，著學生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49A6B678" w14:textId="77777777" w:rsidR="000C6765" w:rsidRPr="00F046F1" w:rsidRDefault="000C6765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730" w:type="dxa"/>
            <w:vAlign w:val="bottom"/>
          </w:tcPr>
          <w:p w14:paraId="1BB2F11D" w14:textId="77777777" w:rsidR="000C6765" w:rsidRPr="00F046F1" w:rsidRDefault="000C6765">
            <w:pPr>
              <w:rPr>
                <w:rFonts w:eastAsia="PMingLiU"/>
                <w:sz w:val="1"/>
                <w:szCs w:val="1"/>
                <w:lang w:eastAsia="zh-TW"/>
              </w:rPr>
            </w:pPr>
          </w:p>
        </w:tc>
      </w:tr>
      <w:tr w:rsidR="000C6765" w:rsidRPr="00F046F1" w14:paraId="60BCA757" w14:textId="77777777" w:rsidTr="00F046F1">
        <w:trPr>
          <w:trHeight w:val="32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58CF6B" w14:textId="77777777" w:rsidR="000C6765" w:rsidRPr="00F046F1" w:rsidRDefault="000C6765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2119FE7C" w14:textId="77777777" w:rsidR="000C6765" w:rsidRPr="00F046F1" w:rsidRDefault="000C6765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D44A0E0" w14:textId="77777777" w:rsidR="000C6765" w:rsidRPr="00F046F1" w:rsidRDefault="000C6765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420" w:type="dxa"/>
            <w:vAlign w:val="bottom"/>
          </w:tcPr>
          <w:p w14:paraId="4CDCBCAB" w14:textId="77777777" w:rsidR="000C6765" w:rsidRPr="00F046F1" w:rsidRDefault="000C6765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4B3EB95F" w14:textId="77777777" w:rsidR="000C6765" w:rsidRPr="00F046F1" w:rsidRDefault="008B2BAB">
            <w:pPr>
              <w:spacing w:line="288" w:lineRule="exact"/>
              <w:ind w:left="16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sz w:val="24"/>
                <w:szCs w:val="24"/>
              </w:rPr>
              <w:t>指認。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405A55C4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64991B64" w14:textId="77777777" w:rsidR="000C6765" w:rsidRPr="00F046F1" w:rsidRDefault="000C6765">
            <w:pPr>
              <w:rPr>
                <w:rFonts w:eastAsia="PMingLiU"/>
                <w:sz w:val="1"/>
                <w:szCs w:val="1"/>
              </w:rPr>
            </w:pPr>
          </w:p>
        </w:tc>
      </w:tr>
      <w:tr w:rsidR="000C6765" w:rsidRPr="00F046F1" w14:paraId="5383F49A" w14:textId="77777777" w:rsidTr="00F046F1">
        <w:trPr>
          <w:trHeight w:val="36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6C908B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1FF1F978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0FC2353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03E3D982" w14:textId="77777777" w:rsidR="000C6765" w:rsidRPr="00F046F1" w:rsidRDefault="008B2BAB">
            <w:pPr>
              <w:ind w:left="10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sz w:val="24"/>
                <w:szCs w:val="24"/>
              </w:rPr>
              <w:t>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571C0619" w14:textId="77777777" w:rsidR="000C6765" w:rsidRPr="00F046F1" w:rsidRDefault="008B2BAB">
            <w:pPr>
              <w:spacing w:line="288" w:lineRule="exact"/>
              <w:ind w:left="160"/>
              <w:rPr>
                <w:rFonts w:eastAsia="PMingLiU"/>
                <w:sz w:val="20"/>
                <w:szCs w:val="20"/>
                <w:lang w:eastAsia="zh-TW"/>
              </w:rPr>
            </w:pPr>
            <w:r w:rsidRPr="00F046F1">
              <w:rPr>
                <w:rFonts w:eastAsia="PMingLiU"/>
                <w:sz w:val="24"/>
                <w:szCs w:val="24"/>
                <w:lang w:eastAsia="zh-TW"/>
              </w:rPr>
              <w:t>教師提問運用標點符號的問題，著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6922DDEC" w14:textId="77777777" w:rsidR="000C6765" w:rsidRPr="00F046F1" w:rsidRDefault="000C6765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730" w:type="dxa"/>
            <w:vAlign w:val="bottom"/>
          </w:tcPr>
          <w:p w14:paraId="79A895B3" w14:textId="77777777" w:rsidR="000C6765" w:rsidRPr="00F046F1" w:rsidRDefault="000C6765">
            <w:pPr>
              <w:rPr>
                <w:rFonts w:eastAsia="PMingLiU"/>
                <w:sz w:val="1"/>
                <w:szCs w:val="1"/>
                <w:lang w:eastAsia="zh-TW"/>
              </w:rPr>
            </w:pPr>
          </w:p>
        </w:tc>
      </w:tr>
      <w:tr w:rsidR="000C6765" w:rsidRPr="00F046F1" w14:paraId="51726242" w14:textId="77777777" w:rsidTr="00F046F1">
        <w:trPr>
          <w:trHeight w:val="36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4BAC76" w14:textId="77777777" w:rsidR="000C6765" w:rsidRPr="00F046F1" w:rsidRDefault="000C6765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5A23EFA6" w14:textId="77777777" w:rsidR="000C6765" w:rsidRPr="00F046F1" w:rsidRDefault="000C6765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FADA9C5" w14:textId="77777777" w:rsidR="000C6765" w:rsidRPr="00F046F1" w:rsidRDefault="000C6765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420" w:type="dxa"/>
            <w:vAlign w:val="bottom"/>
          </w:tcPr>
          <w:p w14:paraId="3456A4B6" w14:textId="77777777" w:rsidR="000C6765" w:rsidRPr="00F046F1" w:rsidRDefault="000C6765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7AF9B228" w14:textId="77777777" w:rsidR="000C6765" w:rsidRPr="00F046F1" w:rsidRDefault="008B2BAB">
            <w:pPr>
              <w:spacing w:line="288" w:lineRule="exact"/>
              <w:ind w:left="16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sz w:val="24"/>
                <w:szCs w:val="24"/>
              </w:rPr>
              <w:t>學生作出回應。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583492C7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73EFCC02" w14:textId="77777777" w:rsidR="000C6765" w:rsidRPr="00F046F1" w:rsidRDefault="000C6765">
            <w:pPr>
              <w:rPr>
                <w:rFonts w:eastAsia="PMingLiU"/>
                <w:sz w:val="1"/>
                <w:szCs w:val="1"/>
              </w:rPr>
            </w:pPr>
          </w:p>
        </w:tc>
      </w:tr>
      <w:tr w:rsidR="000C6765" w:rsidRPr="00F046F1" w14:paraId="1A1EC7B0" w14:textId="77777777" w:rsidTr="00F046F1">
        <w:trPr>
          <w:trHeight w:val="36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306FCB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593D9536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A9229FC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44617B91" w14:textId="77777777" w:rsidR="000C6765" w:rsidRPr="00F046F1" w:rsidRDefault="008B2BAB">
            <w:pPr>
              <w:ind w:left="10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sz w:val="24"/>
                <w:szCs w:val="24"/>
              </w:rPr>
              <w:t>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6ACE4D67" w14:textId="77777777" w:rsidR="000C6765" w:rsidRPr="00F046F1" w:rsidRDefault="008B2BAB">
            <w:pPr>
              <w:spacing w:line="288" w:lineRule="exact"/>
              <w:ind w:left="16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sz w:val="24"/>
                <w:szCs w:val="24"/>
              </w:rPr>
              <w:t>教師出示工作紙。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077C5F8F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96A9D3B" w14:textId="77777777" w:rsidR="000C6765" w:rsidRPr="00F046F1" w:rsidRDefault="000C6765">
            <w:pPr>
              <w:rPr>
                <w:rFonts w:eastAsia="PMingLiU"/>
                <w:sz w:val="1"/>
                <w:szCs w:val="1"/>
              </w:rPr>
            </w:pPr>
          </w:p>
        </w:tc>
      </w:tr>
      <w:tr w:rsidR="000C6765" w:rsidRPr="00F046F1" w14:paraId="060739BA" w14:textId="77777777" w:rsidTr="00F046F1">
        <w:trPr>
          <w:trHeight w:val="42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DF69F4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F08643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5BA342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6E9322F8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B17803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55BE91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407C9259" w14:textId="77777777" w:rsidR="000C6765" w:rsidRPr="00F046F1" w:rsidRDefault="000C6765">
            <w:pPr>
              <w:rPr>
                <w:rFonts w:eastAsia="PMingLiU"/>
                <w:sz w:val="1"/>
                <w:szCs w:val="1"/>
              </w:rPr>
            </w:pPr>
          </w:p>
        </w:tc>
      </w:tr>
      <w:tr w:rsidR="000C6765" w:rsidRPr="00F046F1" w14:paraId="4CCA174F" w14:textId="77777777" w:rsidTr="00F046F1">
        <w:trPr>
          <w:trHeight w:val="32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3E3C6E" w14:textId="77777777" w:rsidR="000C6765" w:rsidRPr="00F046F1" w:rsidRDefault="008B2BAB">
            <w:pPr>
              <w:spacing w:line="291" w:lineRule="exact"/>
              <w:jc w:val="center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sz w:val="24"/>
                <w:szCs w:val="24"/>
              </w:rPr>
              <w:t xml:space="preserve">35 </w:t>
            </w:r>
            <w:r w:rsidRPr="00F046F1">
              <w:rPr>
                <w:rFonts w:eastAsia="PMingLiU"/>
                <w:sz w:val="24"/>
                <w:szCs w:val="24"/>
              </w:rPr>
              <w:t>分鐘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14A13A14" w14:textId="180087BE" w:rsidR="000C6765" w:rsidRPr="00F046F1" w:rsidRDefault="00F046F1">
            <w:pPr>
              <w:spacing w:line="288" w:lineRule="exact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 w:rsidRPr="00F046F1">
              <w:rPr>
                <w:rFonts w:ascii="PMingLiU" w:eastAsia="PMingLiU" w:hAnsi="PMingLiU" w:hint="eastAsia"/>
                <w:sz w:val="24"/>
                <w:szCs w:val="24"/>
              </w:rPr>
              <w:t>發展三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83DDD3F" w14:textId="1FDEB16D" w:rsidR="000C6765" w:rsidRPr="00F046F1" w:rsidRDefault="00F046F1">
            <w:pPr>
              <w:spacing w:line="288" w:lineRule="exact"/>
              <w:ind w:left="100"/>
              <w:rPr>
                <w:sz w:val="20"/>
                <w:szCs w:val="20"/>
              </w:rPr>
            </w:pPr>
            <w:r w:rsidRPr="00F046F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學生能回應有關</w:t>
            </w:r>
          </w:p>
        </w:tc>
        <w:tc>
          <w:tcPr>
            <w:tcW w:w="420" w:type="dxa"/>
            <w:vAlign w:val="bottom"/>
          </w:tcPr>
          <w:p w14:paraId="485D7468" w14:textId="77777777" w:rsidR="000C6765" w:rsidRPr="00F046F1" w:rsidRDefault="008B2BAB">
            <w:pPr>
              <w:spacing w:line="194" w:lineRule="exact"/>
              <w:ind w:left="10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sz w:val="23"/>
                <w:szCs w:val="23"/>
              </w:rPr>
              <w:t>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44478E4D" w14:textId="77777777" w:rsidR="000C6765" w:rsidRPr="00F046F1" w:rsidRDefault="008B2BAB">
            <w:pPr>
              <w:spacing w:line="288" w:lineRule="exact"/>
              <w:ind w:left="160"/>
              <w:rPr>
                <w:rFonts w:eastAsia="PMingLiU"/>
                <w:sz w:val="20"/>
                <w:szCs w:val="20"/>
                <w:lang w:eastAsia="zh-TW"/>
              </w:rPr>
            </w:pPr>
            <w:r w:rsidRPr="00F046F1">
              <w:rPr>
                <w:rFonts w:eastAsia="PMingLiU"/>
                <w:sz w:val="24"/>
                <w:szCs w:val="24"/>
                <w:lang w:eastAsia="zh-TW"/>
              </w:rPr>
              <w:t>教師向學生展示《我的好朋友》範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082AF59F" w14:textId="77777777" w:rsidR="000C6765" w:rsidRPr="00F046F1" w:rsidRDefault="008B2BAB">
            <w:pPr>
              <w:spacing w:line="288" w:lineRule="exact"/>
              <w:ind w:left="4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sz w:val="24"/>
                <w:szCs w:val="24"/>
              </w:rPr>
              <w:t>範文簡報</w:t>
            </w:r>
          </w:p>
        </w:tc>
        <w:tc>
          <w:tcPr>
            <w:tcW w:w="730" w:type="dxa"/>
            <w:vAlign w:val="bottom"/>
          </w:tcPr>
          <w:p w14:paraId="731D7979" w14:textId="77777777" w:rsidR="000C6765" w:rsidRPr="00F046F1" w:rsidRDefault="000C6765">
            <w:pPr>
              <w:rPr>
                <w:rFonts w:eastAsia="PMingLiU"/>
                <w:sz w:val="1"/>
                <w:szCs w:val="1"/>
              </w:rPr>
            </w:pPr>
          </w:p>
        </w:tc>
      </w:tr>
      <w:tr w:rsidR="000C6765" w:rsidRPr="00F046F1" w14:paraId="402ADE07" w14:textId="77777777" w:rsidTr="00F046F1">
        <w:trPr>
          <w:trHeight w:val="36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ED1161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44C0B4B8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FE1C1B3" w14:textId="6719A76A" w:rsidR="000C6765" w:rsidRPr="00F046F1" w:rsidRDefault="00F046F1">
            <w:pPr>
              <w:spacing w:line="288" w:lineRule="exact"/>
              <w:ind w:left="100"/>
              <w:rPr>
                <w:sz w:val="20"/>
                <w:szCs w:val="20"/>
              </w:rPr>
            </w:pPr>
            <w:r w:rsidRPr="00F046F1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範文內容的問題</w:t>
            </w:r>
          </w:p>
        </w:tc>
        <w:tc>
          <w:tcPr>
            <w:tcW w:w="420" w:type="dxa"/>
            <w:vAlign w:val="bottom"/>
          </w:tcPr>
          <w:p w14:paraId="02D0B51E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1BC0DF25" w14:textId="77777777" w:rsidR="000C6765" w:rsidRPr="00F046F1" w:rsidRDefault="008B2BAB">
            <w:pPr>
              <w:spacing w:line="288" w:lineRule="exact"/>
              <w:ind w:left="16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sz w:val="24"/>
                <w:szCs w:val="24"/>
              </w:rPr>
              <w:t>文，並一起朗讀。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513D5E77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3A5DEBC6" w14:textId="77777777" w:rsidR="000C6765" w:rsidRPr="00F046F1" w:rsidRDefault="000C6765">
            <w:pPr>
              <w:rPr>
                <w:rFonts w:eastAsia="PMingLiU"/>
                <w:sz w:val="1"/>
                <w:szCs w:val="1"/>
              </w:rPr>
            </w:pPr>
          </w:p>
        </w:tc>
      </w:tr>
      <w:tr w:rsidR="000C6765" w:rsidRPr="00F046F1" w14:paraId="4CDF1284" w14:textId="77777777" w:rsidTr="00F046F1">
        <w:trPr>
          <w:trHeight w:val="32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9476E1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25A16264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B486933" w14:textId="74478579" w:rsidR="000C6765" w:rsidRPr="00F046F1" w:rsidRDefault="00F046F1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420" w:type="dxa"/>
            <w:vAlign w:val="bottom"/>
          </w:tcPr>
          <w:p w14:paraId="63F89F52" w14:textId="77777777" w:rsidR="000C6765" w:rsidRPr="00F046F1" w:rsidRDefault="008B2BAB">
            <w:pPr>
              <w:spacing w:line="230" w:lineRule="exact"/>
              <w:ind w:left="10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sz w:val="24"/>
                <w:szCs w:val="24"/>
              </w:rPr>
              <w:t>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5404E5CE" w14:textId="77777777" w:rsidR="000C6765" w:rsidRPr="00F046F1" w:rsidRDefault="008B2BAB">
            <w:pPr>
              <w:spacing w:line="288" w:lineRule="exact"/>
              <w:ind w:left="160"/>
              <w:rPr>
                <w:rFonts w:eastAsia="PMingLiU"/>
                <w:sz w:val="20"/>
                <w:szCs w:val="20"/>
                <w:lang w:eastAsia="zh-TW"/>
              </w:rPr>
            </w:pPr>
            <w:r w:rsidRPr="00F046F1">
              <w:rPr>
                <w:rFonts w:eastAsia="PMingLiU"/>
                <w:sz w:val="24"/>
                <w:szCs w:val="24"/>
                <w:lang w:eastAsia="zh-TW"/>
              </w:rPr>
              <w:t>教師向學生講解內容，接著學生回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5AF0E195" w14:textId="77777777" w:rsidR="000C6765" w:rsidRPr="00F046F1" w:rsidRDefault="000C6765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730" w:type="dxa"/>
            <w:vAlign w:val="bottom"/>
          </w:tcPr>
          <w:p w14:paraId="660AF17C" w14:textId="77777777" w:rsidR="000C6765" w:rsidRPr="00F046F1" w:rsidRDefault="000C6765">
            <w:pPr>
              <w:rPr>
                <w:rFonts w:eastAsia="PMingLiU"/>
                <w:sz w:val="1"/>
                <w:szCs w:val="1"/>
                <w:lang w:eastAsia="zh-TW"/>
              </w:rPr>
            </w:pPr>
          </w:p>
        </w:tc>
      </w:tr>
      <w:tr w:rsidR="000C6765" w:rsidRPr="00F046F1" w14:paraId="3750CD22" w14:textId="77777777" w:rsidTr="00F046F1">
        <w:trPr>
          <w:trHeight w:val="36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D61E15" w14:textId="77777777" w:rsidR="000C6765" w:rsidRPr="00F046F1" w:rsidRDefault="000C6765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454CD416" w14:textId="77777777" w:rsidR="000C6765" w:rsidRPr="00F046F1" w:rsidRDefault="000C6765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F711C45" w14:textId="77777777" w:rsidR="000C6765" w:rsidRPr="00F046F1" w:rsidRDefault="000C6765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420" w:type="dxa"/>
            <w:vAlign w:val="bottom"/>
          </w:tcPr>
          <w:p w14:paraId="21565976" w14:textId="77777777" w:rsidR="000C6765" w:rsidRPr="00F046F1" w:rsidRDefault="000C6765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08B2C7E8" w14:textId="77777777" w:rsidR="000C6765" w:rsidRPr="00F046F1" w:rsidRDefault="008B2BAB">
            <w:pPr>
              <w:spacing w:line="288" w:lineRule="exact"/>
              <w:ind w:left="16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sz w:val="24"/>
                <w:szCs w:val="24"/>
              </w:rPr>
              <w:t>應教師的提問。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4DABC00F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50F3E2CE" w14:textId="77777777" w:rsidR="000C6765" w:rsidRPr="00F046F1" w:rsidRDefault="000C6765">
            <w:pPr>
              <w:rPr>
                <w:rFonts w:eastAsia="PMingLiU"/>
                <w:sz w:val="1"/>
                <w:szCs w:val="1"/>
              </w:rPr>
            </w:pPr>
          </w:p>
        </w:tc>
      </w:tr>
      <w:tr w:rsidR="000C6765" w:rsidRPr="00F046F1" w14:paraId="0FEBCE57" w14:textId="77777777" w:rsidTr="00F046F1">
        <w:trPr>
          <w:trHeight w:val="6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DA5217" w14:textId="77777777" w:rsidR="000C6765" w:rsidRPr="00F046F1" w:rsidRDefault="000C6765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8C13CD" w14:textId="77777777" w:rsidR="000C6765" w:rsidRPr="00F046F1" w:rsidRDefault="000C6765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E051F9" w14:textId="77777777" w:rsidR="000C6765" w:rsidRPr="00F046F1" w:rsidRDefault="000C6765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47B5A7A1" w14:textId="77777777" w:rsidR="000C6765" w:rsidRPr="00F046F1" w:rsidRDefault="000C6765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ECB417" w14:textId="77777777" w:rsidR="000C6765" w:rsidRPr="00F046F1" w:rsidRDefault="000C6765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C59FB5" w14:textId="77777777" w:rsidR="000C6765" w:rsidRPr="00F046F1" w:rsidRDefault="000C6765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730" w:type="dxa"/>
            <w:vAlign w:val="bottom"/>
          </w:tcPr>
          <w:p w14:paraId="2D8CDC4A" w14:textId="77777777" w:rsidR="000C6765" w:rsidRPr="00F046F1" w:rsidRDefault="000C6765">
            <w:pPr>
              <w:rPr>
                <w:rFonts w:eastAsia="PMingLiU"/>
                <w:sz w:val="1"/>
                <w:szCs w:val="1"/>
              </w:rPr>
            </w:pPr>
          </w:p>
        </w:tc>
      </w:tr>
      <w:tr w:rsidR="000C6765" w:rsidRPr="00F046F1" w14:paraId="51416A97" w14:textId="77777777" w:rsidTr="00F046F1">
        <w:trPr>
          <w:trHeight w:val="32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578FB5" w14:textId="77777777" w:rsidR="000C6765" w:rsidRPr="00F046F1" w:rsidRDefault="008B2BAB">
            <w:pPr>
              <w:spacing w:line="291" w:lineRule="exact"/>
              <w:jc w:val="center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sz w:val="24"/>
                <w:szCs w:val="24"/>
              </w:rPr>
              <w:t xml:space="preserve">30 </w:t>
            </w:r>
            <w:r w:rsidRPr="00F046F1">
              <w:rPr>
                <w:rFonts w:eastAsia="PMingLiU"/>
                <w:sz w:val="24"/>
                <w:szCs w:val="24"/>
              </w:rPr>
              <w:t>分鐘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0E310420" w14:textId="7DA4DE16" w:rsidR="000C6765" w:rsidRPr="00F046F1" w:rsidRDefault="00F046F1">
            <w:pPr>
              <w:spacing w:line="288" w:lineRule="exact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 w:rsidRPr="00F046F1">
              <w:rPr>
                <w:rFonts w:ascii="PMingLiU" w:eastAsia="PMingLiU" w:hAnsi="PMingLiU" w:hint="eastAsia"/>
                <w:sz w:val="24"/>
                <w:szCs w:val="24"/>
              </w:rPr>
              <w:t>發展四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977EC49" w14:textId="77777777" w:rsidR="000C6765" w:rsidRPr="00F046F1" w:rsidRDefault="008B2BAB">
            <w:pPr>
              <w:spacing w:line="288" w:lineRule="exact"/>
              <w:ind w:left="4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sz w:val="24"/>
                <w:szCs w:val="24"/>
              </w:rPr>
              <w:t>學生能說出朋友</w:t>
            </w:r>
          </w:p>
        </w:tc>
        <w:tc>
          <w:tcPr>
            <w:tcW w:w="420" w:type="dxa"/>
            <w:vAlign w:val="bottom"/>
          </w:tcPr>
          <w:p w14:paraId="58B069E2" w14:textId="77777777" w:rsidR="000C6765" w:rsidRPr="00F046F1" w:rsidRDefault="008B2BAB">
            <w:pPr>
              <w:spacing w:line="194" w:lineRule="exact"/>
              <w:ind w:left="10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sz w:val="23"/>
                <w:szCs w:val="23"/>
              </w:rPr>
              <w:t>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02DAFA3E" w14:textId="77777777" w:rsidR="000C6765" w:rsidRPr="00F046F1" w:rsidRDefault="008B2BAB">
            <w:pPr>
              <w:spacing w:line="288" w:lineRule="exact"/>
              <w:ind w:left="160"/>
              <w:rPr>
                <w:rFonts w:eastAsia="PMingLiU"/>
                <w:sz w:val="20"/>
                <w:szCs w:val="20"/>
                <w:lang w:eastAsia="zh-TW"/>
              </w:rPr>
            </w:pPr>
            <w:r w:rsidRPr="00F046F1">
              <w:rPr>
                <w:rFonts w:eastAsia="PMingLiU"/>
                <w:sz w:val="24"/>
                <w:szCs w:val="24"/>
                <w:lang w:eastAsia="zh-TW"/>
              </w:rPr>
              <w:t>教師安排學生二人為一組，嘗試說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25BEC8A8" w14:textId="77777777" w:rsidR="000C6765" w:rsidRPr="00F046F1" w:rsidRDefault="008B2BAB">
            <w:pPr>
              <w:ind w:left="8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sz w:val="24"/>
                <w:szCs w:val="24"/>
              </w:rPr>
              <w:t>/</w:t>
            </w:r>
          </w:p>
        </w:tc>
        <w:tc>
          <w:tcPr>
            <w:tcW w:w="730" w:type="dxa"/>
            <w:vAlign w:val="bottom"/>
          </w:tcPr>
          <w:p w14:paraId="2324AE5A" w14:textId="77777777" w:rsidR="000C6765" w:rsidRPr="00F046F1" w:rsidRDefault="000C6765">
            <w:pPr>
              <w:rPr>
                <w:rFonts w:eastAsia="PMingLiU"/>
                <w:sz w:val="1"/>
                <w:szCs w:val="1"/>
              </w:rPr>
            </w:pPr>
          </w:p>
        </w:tc>
      </w:tr>
      <w:tr w:rsidR="000C6765" w:rsidRPr="00F046F1" w14:paraId="33B9D369" w14:textId="77777777" w:rsidTr="00F046F1">
        <w:trPr>
          <w:trHeight w:val="36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A31006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6BAAA8F8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D21166D" w14:textId="77777777" w:rsidR="000C6765" w:rsidRPr="00F046F1" w:rsidRDefault="008B2BAB">
            <w:pPr>
              <w:spacing w:line="288" w:lineRule="exact"/>
              <w:ind w:left="4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sz w:val="24"/>
                <w:szCs w:val="24"/>
              </w:rPr>
              <w:t>的外表特徵</w:t>
            </w:r>
          </w:p>
        </w:tc>
        <w:tc>
          <w:tcPr>
            <w:tcW w:w="420" w:type="dxa"/>
            <w:vAlign w:val="bottom"/>
          </w:tcPr>
          <w:p w14:paraId="49660F77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6B6C2716" w14:textId="77777777" w:rsidR="000C6765" w:rsidRPr="00F046F1" w:rsidRDefault="008B2BAB">
            <w:pPr>
              <w:spacing w:line="288" w:lineRule="exact"/>
              <w:ind w:left="16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sz w:val="24"/>
                <w:szCs w:val="24"/>
              </w:rPr>
              <w:t>說對方的外表特徵。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2F24758C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24BE4DC2" w14:textId="77777777" w:rsidR="000C6765" w:rsidRPr="00F046F1" w:rsidRDefault="000C6765">
            <w:pPr>
              <w:rPr>
                <w:rFonts w:eastAsia="PMingLiU"/>
                <w:sz w:val="1"/>
                <w:szCs w:val="1"/>
              </w:rPr>
            </w:pPr>
          </w:p>
        </w:tc>
      </w:tr>
      <w:tr w:rsidR="000C6765" w:rsidRPr="00F046F1" w14:paraId="29AB5080" w14:textId="77777777" w:rsidTr="00F046F1">
        <w:trPr>
          <w:trHeight w:val="32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F02501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69C88A9A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D7A1DDF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60D8CB60" w14:textId="77777777" w:rsidR="000C6765" w:rsidRPr="00F046F1" w:rsidRDefault="008B2BAB">
            <w:pPr>
              <w:spacing w:line="230" w:lineRule="exact"/>
              <w:ind w:left="10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sz w:val="24"/>
                <w:szCs w:val="24"/>
              </w:rPr>
              <w:t>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77FF1A22" w14:textId="77777777" w:rsidR="000C6765" w:rsidRPr="00F046F1" w:rsidRDefault="008B2BAB">
            <w:pPr>
              <w:spacing w:line="288" w:lineRule="exact"/>
              <w:ind w:left="160"/>
              <w:rPr>
                <w:rFonts w:eastAsia="PMingLiU"/>
                <w:sz w:val="20"/>
                <w:szCs w:val="20"/>
                <w:lang w:eastAsia="zh-TW"/>
              </w:rPr>
            </w:pPr>
            <w:r w:rsidRPr="00F046F1">
              <w:rPr>
                <w:rFonts w:eastAsia="PMingLiU"/>
                <w:sz w:val="24"/>
                <w:szCs w:val="24"/>
                <w:lang w:eastAsia="zh-TW"/>
              </w:rPr>
              <w:t>教師請每組學生出來描述對方的外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109A78A6" w14:textId="77777777" w:rsidR="000C6765" w:rsidRPr="00F046F1" w:rsidRDefault="000C6765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730" w:type="dxa"/>
            <w:vAlign w:val="bottom"/>
          </w:tcPr>
          <w:p w14:paraId="11133A2B" w14:textId="77777777" w:rsidR="000C6765" w:rsidRPr="00F046F1" w:rsidRDefault="000C6765">
            <w:pPr>
              <w:rPr>
                <w:rFonts w:eastAsia="PMingLiU"/>
                <w:sz w:val="1"/>
                <w:szCs w:val="1"/>
                <w:lang w:eastAsia="zh-TW"/>
              </w:rPr>
            </w:pPr>
          </w:p>
        </w:tc>
      </w:tr>
      <w:tr w:rsidR="000C6765" w:rsidRPr="00F046F1" w14:paraId="0AEAD09D" w14:textId="77777777" w:rsidTr="00F046F1">
        <w:trPr>
          <w:trHeight w:val="36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3BFFEA" w14:textId="77777777" w:rsidR="000C6765" w:rsidRPr="00F046F1" w:rsidRDefault="000C6765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14D57D71" w14:textId="77777777" w:rsidR="000C6765" w:rsidRPr="00F046F1" w:rsidRDefault="000C6765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D3A0BD3" w14:textId="77777777" w:rsidR="000C6765" w:rsidRPr="00F046F1" w:rsidRDefault="000C6765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420" w:type="dxa"/>
            <w:vAlign w:val="bottom"/>
          </w:tcPr>
          <w:p w14:paraId="16E48B33" w14:textId="77777777" w:rsidR="000C6765" w:rsidRPr="00F046F1" w:rsidRDefault="000C6765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58BCEC6E" w14:textId="77777777" w:rsidR="000C6765" w:rsidRPr="00F046F1" w:rsidRDefault="008B2BAB">
            <w:pPr>
              <w:spacing w:line="288" w:lineRule="exact"/>
              <w:ind w:left="16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sz w:val="24"/>
                <w:szCs w:val="24"/>
              </w:rPr>
              <w:t>表特徵。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62C72E0C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0E3E6664" w14:textId="77777777" w:rsidR="000C6765" w:rsidRPr="00F046F1" w:rsidRDefault="000C6765">
            <w:pPr>
              <w:rPr>
                <w:rFonts w:eastAsia="PMingLiU"/>
                <w:sz w:val="1"/>
                <w:szCs w:val="1"/>
              </w:rPr>
            </w:pPr>
          </w:p>
        </w:tc>
      </w:tr>
      <w:tr w:rsidR="000C6765" w:rsidRPr="00F046F1" w14:paraId="10B2ED63" w14:textId="77777777" w:rsidTr="00F046F1">
        <w:trPr>
          <w:trHeight w:val="6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51D90B" w14:textId="77777777" w:rsidR="000C6765" w:rsidRPr="00F046F1" w:rsidRDefault="000C6765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007C2B" w14:textId="77777777" w:rsidR="000C6765" w:rsidRPr="00F046F1" w:rsidRDefault="000C6765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A88385" w14:textId="77777777" w:rsidR="000C6765" w:rsidRPr="00F046F1" w:rsidRDefault="000C6765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6CCA4F91" w14:textId="77777777" w:rsidR="000C6765" w:rsidRPr="00F046F1" w:rsidRDefault="000C6765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5B6E1B" w14:textId="77777777" w:rsidR="000C6765" w:rsidRPr="00F046F1" w:rsidRDefault="000C6765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9BC22C" w14:textId="77777777" w:rsidR="000C6765" w:rsidRPr="00F046F1" w:rsidRDefault="000C6765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730" w:type="dxa"/>
            <w:vAlign w:val="bottom"/>
          </w:tcPr>
          <w:p w14:paraId="3074ECF3" w14:textId="77777777" w:rsidR="000C6765" w:rsidRPr="00F046F1" w:rsidRDefault="000C6765">
            <w:pPr>
              <w:rPr>
                <w:rFonts w:eastAsia="PMingLiU"/>
                <w:sz w:val="1"/>
                <w:szCs w:val="1"/>
              </w:rPr>
            </w:pPr>
          </w:p>
        </w:tc>
      </w:tr>
      <w:tr w:rsidR="000C6765" w:rsidRPr="00F046F1" w14:paraId="586CBDD6" w14:textId="77777777" w:rsidTr="00F046F1">
        <w:trPr>
          <w:trHeight w:val="32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49B0E7" w14:textId="352CD6D2" w:rsidR="000C6765" w:rsidRPr="00F046F1" w:rsidRDefault="008B2BAB">
            <w:pPr>
              <w:spacing w:line="267" w:lineRule="exact"/>
              <w:jc w:val="center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w w:val="99"/>
              </w:rPr>
              <w:t>(</w:t>
            </w:r>
            <w:r w:rsidR="00F046F1" w:rsidRPr="00F046F1">
              <w:rPr>
                <w:rFonts w:ascii="PMingLiU" w:eastAsia="PMingLiU" w:hAnsi="PMingLiU" w:hint="eastAsia"/>
                <w:szCs w:val="24"/>
              </w:rPr>
              <w:t>彈性時間</w:t>
            </w:r>
            <w:r w:rsidRPr="00F046F1">
              <w:rPr>
                <w:rFonts w:eastAsia="PMingLiU"/>
                <w:w w:val="99"/>
              </w:rPr>
              <w:t>)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151461C4" w14:textId="4A34FB37" w:rsidR="000C6765" w:rsidRPr="00F046F1" w:rsidRDefault="00F046F1">
            <w:pPr>
              <w:spacing w:line="288" w:lineRule="exact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 w:rsidRPr="00F046F1">
              <w:rPr>
                <w:rFonts w:ascii="PMingLiU" w:eastAsia="PMingLiU" w:hAnsi="PMingLiU" w:hint="eastAsia"/>
                <w:sz w:val="24"/>
                <w:szCs w:val="24"/>
              </w:rPr>
              <w:t>發展五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9F7597F" w14:textId="77777777" w:rsidR="000C6765" w:rsidRPr="00F046F1" w:rsidRDefault="008B2BAB">
            <w:pPr>
              <w:spacing w:line="288" w:lineRule="exact"/>
              <w:ind w:left="4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sz w:val="24"/>
                <w:szCs w:val="24"/>
              </w:rPr>
              <w:t>學生能運用字詞</w:t>
            </w:r>
          </w:p>
        </w:tc>
        <w:tc>
          <w:tcPr>
            <w:tcW w:w="420" w:type="dxa"/>
            <w:vAlign w:val="bottom"/>
          </w:tcPr>
          <w:p w14:paraId="313126F1" w14:textId="77777777" w:rsidR="000C6765" w:rsidRPr="00F046F1" w:rsidRDefault="008B2BAB">
            <w:pPr>
              <w:spacing w:line="196" w:lineRule="exact"/>
              <w:ind w:left="10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sz w:val="23"/>
                <w:szCs w:val="23"/>
              </w:rPr>
              <w:t>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45AFC22B" w14:textId="77777777" w:rsidR="000C6765" w:rsidRPr="00F046F1" w:rsidRDefault="008B2BAB">
            <w:pPr>
              <w:spacing w:line="288" w:lineRule="exact"/>
              <w:ind w:left="160"/>
              <w:rPr>
                <w:rFonts w:eastAsia="PMingLiU"/>
                <w:sz w:val="20"/>
                <w:szCs w:val="20"/>
                <w:lang w:eastAsia="zh-TW"/>
              </w:rPr>
            </w:pPr>
            <w:r w:rsidRPr="00F046F1">
              <w:rPr>
                <w:rFonts w:eastAsia="PMingLiU"/>
                <w:sz w:val="24"/>
                <w:szCs w:val="24"/>
                <w:lang w:eastAsia="zh-TW"/>
              </w:rPr>
              <w:t>教師派發工作紙，著學生進行書寫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02B8C491" w14:textId="77777777" w:rsidR="000C6765" w:rsidRPr="00F046F1" w:rsidRDefault="008B2BAB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sz w:val="24"/>
                <w:szCs w:val="24"/>
              </w:rPr>
              <w:t>工作紙</w:t>
            </w:r>
          </w:p>
        </w:tc>
        <w:tc>
          <w:tcPr>
            <w:tcW w:w="730" w:type="dxa"/>
            <w:vAlign w:val="bottom"/>
          </w:tcPr>
          <w:p w14:paraId="05599318" w14:textId="77777777" w:rsidR="000C6765" w:rsidRPr="00F046F1" w:rsidRDefault="000C6765">
            <w:pPr>
              <w:rPr>
                <w:rFonts w:eastAsia="PMingLiU"/>
                <w:sz w:val="1"/>
                <w:szCs w:val="1"/>
              </w:rPr>
            </w:pPr>
          </w:p>
        </w:tc>
      </w:tr>
      <w:tr w:rsidR="000C6765" w:rsidRPr="00F046F1" w14:paraId="3BC5BFE2" w14:textId="77777777" w:rsidTr="00F046F1">
        <w:trPr>
          <w:trHeight w:val="36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BB9B77" w14:textId="77777777" w:rsidR="000C6765" w:rsidRPr="00F046F1" w:rsidRDefault="008B2BAB">
            <w:pPr>
              <w:jc w:val="center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w w:val="92"/>
              </w:rPr>
              <w:t>*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5E4801E4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B7D639E" w14:textId="77777777" w:rsidR="000C6765" w:rsidRPr="00F046F1" w:rsidRDefault="008B2BAB">
            <w:pPr>
              <w:spacing w:line="291" w:lineRule="exact"/>
              <w:ind w:left="4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sz w:val="24"/>
                <w:szCs w:val="24"/>
              </w:rPr>
              <w:t>/</w:t>
            </w:r>
            <w:r w:rsidRPr="00F046F1">
              <w:rPr>
                <w:rFonts w:eastAsia="PMingLiU"/>
                <w:sz w:val="24"/>
                <w:szCs w:val="24"/>
              </w:rPr>
              <w:t>句子來寫出朋</w:t>
            </w:r>
          </w:p>
        </w:tc>
        <w:tc>
          <w:tcPr>
            <w:tcW w:w="420" w:type="dxa"/>
            <w:vAlign w:val="bottom"/>
          </w:tcPr>
          <w:p w14:paraId="64636B6E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551D3C4B" w14:textId="77777777" w:rsidR="000C6765" w:rsidRPr="00F046F1" w:rsidRDefault="008B2BAB">
            <w:pPr>
              <w:spacing w:line="288" w:lineRule="exact"/>
              <w:ind w:left="16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sz w:val="24"/>
                <w:szCs w:val="24"/>
              </w:rPr>
              <w:t>練習。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5D9EE136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3332B7E6" w14:textId="77777777" w:rsidR="000C6765" w:rsidRPr="00F046F1" w:rsidRDefault="000C6765">
            <w:pPr>
              <w:rPr>
                <w:rFonts w:eastAsia="PMingLiU"/>
                <w:sz w:val="1"/>
                <w:szCs w:val="1"/>
              </w:rPr>
            </w:pPr>
          </w:p>
        </w:tc>
      </w:tr>
      <w:tr w:rsidR="000C6765" w:rsidRPr="00F046F1" w14:paraId="4F689FB5" w14:textId="77777777" w:rsidTr="00F046F1">
        <w:trPr>
          <w:trHeight w:val="35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5F05F6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5474856F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52FCFB7" w14:textId="77777777" w:rsidR="000C6765" w:rsidRPr="00F046F1" w:rsidRDefault="008B2BAB">
            <w:pPr>
              <w:spacing w:line="288" w:lineRule="exact"/>
              <w:ind w:left="4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sz w:val="24"/>
                <w:szCs w:val="24"/>
              </w:rPr>
              <w:t>友的外表特徵</w:t>
            </w:r>
          </w:p>
        </w:tc>
        <w:tc>
          <w:tcPr>
            <w:tcW w:w="420" w:type="dxa"/>
            <w:vAlign w:val="bottom"/>
          </w:tcPr>
          <w:p w14:paraId="66405188" w14:textId="77777777" w:rsidR="000C6765" w:rsidRPr="00F046F1" w:rsidRDefault="008B2BAB">
            <w:pPr>
              <w:spacing w:line="226" w:lineRule="exact"/>
              <w:ind w:left="10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sz w:val="24"/>
                <w:szCs w:val="24"/>
              </w:rPr>
              <w:t>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4C84B522" w14:textId="77777777" w:rsidR="000C6765" w:rsidRPr="00F046F1" w:rsidRDefault="008B2BAB">
            <w:pPr>
              <w:spacing w:line="288" w:lineRule="exact"/>
              <w:ind w:left="160"/>
              <w:rPr>
                <w:rFonts w:eastAsia="PMingLiU"/>
                <w:sz w:val="20"/>
                <w:szCs w:val="20"/>
                <w:lang w:eastAsia="zh-TW"/>
              </w:rPr>
            </w:pPr>
            <w:r w:rsidRPr="00F046F1">
              <w:rPr>
                <w:rFonts w:eastAsia="PMingLiU"/>
                <w:sz w:val="24"/>
                <w:szCs w:val="24"/>
                <w:lang w:eastAsia="zh-TW"/>
              </w:rPr>
              <w:t>教師向學生展示寫得最好的學生作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1A25B451" w14:textId="77777777" w:rsidR="000C6765" w:rsidRPr="00F046F1" w:rsidRDefault="000C6765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730" w:type="dxa"/>
            <w:vAlign w:val="bottom"/>
          </w:tcPr>
          <w:p w14:paraId="33834E89" w14:textId="77777777" w:rsidR="000C6765" w:rsidRPr="00F046F1" w:rsidRDefault="000C6765">
            <w:pPr>
              <w:rPr>
                <w:rFonts w:eastAsia="PMingLiU"/>
                <w:sz w:val="1"/>
                <w:szCs w:val="1"/>
                <w:lang w:eastAsia="zh-TW"/>
              </w:rPr>
            </w:pPr>
          </w:p>
        </w:tc>
      </w:tr>
      <w:tr w:rsidR="000C6765" w:rsidRPr="00F046F1" w14:paraId="281809D7" w14:textId="77777777" w:rsidTr="00F046F1">
        <w:trPr>
          <w:trHeight w:val="32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C3B698" w14:textId="77777777" w:rsidR="000C6765" w:rsidRPr="00F046F1" w:rsidRDefault="000C6765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1E40EF3D" w14:textId="77777777" w:rsidR="000C6765" w:rsidRPr="00F046F1" w:rsidRDefault="000C6765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C26C11D" w14:textId="77777777" w:rsidR="000C6765" w:rsidRPr="00F046F1" w:rsidRDefault="000C6765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420" w:type="dxa"/>
            <w:vAlign w:val="bottom"/>
          </w:tcPr>
          <w:p w14:paraId="35CB5A17" w14:textId="77777777" w:rsidR="000C6765" w:rsidRPr="00F046F1" w:rsidRDefault="000C6765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554BF50D" w14:textId="77777777" w:rsidR="000C6765" w:rsidRPr="00F046F1" w:rsidRDefault="008B2BAB">
            <w:pPr>
              <w:spacing w:line="288" w:lineRule="exact"/>
              <w:ind w:left="16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sz w:val="24"/>
                <w:szCs w:val="24"/>
              </w:rPr>
              <w:t>品。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5E04E59D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7CE99578" w14:textId="77777777" w:rsidR="000C6765" w:rsidRPr="00F046F1" w:rsidRDefault="000C6765">
            <w:pPr>
              <w:rPr>
                <w:rFonts w:eastAsia="PMingLiU"/>
                <w:sz w:val="1"/>
                <w:szCs w:val="1"/>
              </w:rPr>
            </w:pPr>
          </w:p>
        </w:tc>
      </w:tr>
      <w:tr w:rsidR="000C6765" w:rsidRPr="00F046F1" w14:paraId="36BD3FB8" w14:textId="77777777" w:rsidTr="00F046F1">
        <w:trPr>
          <w:trHeight w:val="6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3E50A7" w14:textId="77777777" w:rsidR="000C6765" w:rsidRPr="00F046F1" w:rsidRDefault="000C6765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A8DE74" w14:textId="77777777" w:rsidR="000C6765" w:rsidRPr="00F046F1" w:rsidRDefault="000C6765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6ABC11" w14:textId="77777777" w:rsidR="000C6765" w:rsidRPr="00F046F1" w:rsidRDefault="000C6765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28BDAD4C" w14:textId="77777777" w:rsidR="000C6765" w:rsidRPr="00F046F1" w:rsidRDefault="000C6765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ADFD47" w14:textId="77777777" w:rsidR="000C6765" w:rsidRPr="00F046F1" w:rsidRDefault="000C6765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DA36E8" w14:textId="77777777" w:rsidR="000C6765" w:rsidRPr="00F046F1" w:rsidRDefault="000C6765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730" w:type="dxa"/>
            <w:vAlign w:val="bottom"/>
          </w:tcPr>
          <w:p w14:paraId="6E7918E7" w14:textId="77777777" w:rsidR="000C6765" w:rsidRPr="00F046F1" w:rsidRDefault="000C6765">
            <w:pPr>
              <w:rPr>
                <w:rFonts w:eastAsia="PMingLiU"/>
                <w:sz w:val="1"/>
                <w:szCs w:val="1"/>
              </w:rPr>
            </w:pPr>
          </w:p>
        </w:tc>
      </w:tr>
      <w:tr w:rsidR="000C6765" w:rsidRPr="00F046F1" w14:paraId="4757FA21" w14:textId="77777777" w:rsidTr="00F046F1">
        <w:trPr>
          <w:trHeight w:val="29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423B9B" w14:textId="77777777" w:rsidR="000C6765" w:rsidRPr="00F046F1" w:rsidRDefault="008B2BAB">
            <w:pPr>
              <w:spacing w:line="291" w:lineRule="exact"/>
              <w:jc w:val="center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w w:val="99"/>
                <w:sz w:val="24"/>
                <w:szCs w:val="24"/>
              </w:rPr>
              <w:t xml:space="preserve">5 </w:t>
            </w:r>
            <w:r w:rsidRPr="00F046F1">
              <w:rPr>
                <w:rFonts w:eastAsia="PMingLiU"/>
                <w:w w:val="99"/>
                <w:sz w:val="24"/>
                <w:szCs w:val="24"/>
              </w:rPr>
              <w:t>分鐘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28F560E8" w14:textId="1476ADFB" w:rsidR="000C6765" w:rsidRPr="00F046F1" w:rsidRDefault="00F046F1">
            <w:pPr>
              <w:spacing w:line="288" w:lineRule="exact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 w:rsidRPr="00F046F1">
              <w:rPr>
                <w:rFonts w:ascii="PMingLiU" w:eastAsia="PMingLiU" w:hAnsi="PMingLiU" w:hint="eastAsia"/>
                <w:sz w:val="24"/>
                <w:szCs w:val="24"/>
              </w:rPr>
              <w:t>總結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8937594" w14:textId="77777777" w:rsidR="000C6765" w:rsidRPr="00F046F1" w:rsidRDefault="008B2BAB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sz w:val="24"/>
                <w:szCs w:val="24"/>
              </w:rPr>
              <w:t>複習主題</w:t>
            </w:r>
          </w:p>
        </w:tc>
        <w:tc>
          <w:tcPr>
            <w:tcW w:w="420" w:type="dxa"/>
            <w:vAlign w:val="bottom"/>
          </w:tcPr>
          <w:p w14:paraId="7C128BAC" w14:textId="77777777" w:rsidR="000C6765" w:rsidRPr="00F046F1" w:rsidRDefault="008B2BAB">
            <w:pPr>
              <w:spacing w:line="194" w:lineRule="exact"/>
              <w:ind w:left="10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sz w:val="23"/>
                <w:szCs w:val="23"/>
              </w:rPr>
              <w:t>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6E854EAD" w14:textId="77777777" w:rsidR="000C6765" w:rsidRPr="00F046F1" w:rsidRDefault="008B2BAB">
            <w:pPr>
              <w:spacing w:line="288" w:lineRule="exact"/>
              <w:ind w:left="160"/>
              <w:rPr>
                <w:rFonts w:eastAsia="PMingLiU"/>
                <w:sz w:val="20"/>
                <w:szCs w:val="20"/>
                <w:lang w:eastAsia="zh-TW"/>
              </w:rPr>
            </w:pPr>
            <w:r w:rsidRPr="00F046F1">
              <w:rPr>
                <w:rFonts w:eastAsia="PMingLiU"/>
                <w:sz w:val="24"/>
                <w:szCs w:val="24"/>
                <w:lang w:eastAsia="zh-TW"/>
              </w:rPr>
              <w:t>教師提問本課節的教學內容。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0B28332B" w14:textId="77777777" w:rsidR="000C6765" w:rsidRPr="00F046F1" w:rsidRDefault="008B2BAB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sz w:val="24"/>
                <w:szCs w:val="24"/>
              </w:rPr>
              <w:t>獎勵貼紙</w:t>
            </w:r>
          </w:p>
        </w:tc>
        <w:tc>
          <w:tcPr>
            <w:tcW w:w="730" w:type="dxa"/>
            <w:vAlign w:val="bottom"/>
          </w:tcPr>
          <w:p w14:paraId="203FB6E4" w14:textId="77777777" w:rsidR="000C6765" w:rsidRPr="00F046F1" w:rsidRDefault="000C6765">
            <w:pPr>
              <w:rPr>
                <w:rFonts w:eastAsia="PMingLiU"/>
                <w:sz w:val="1"/>
                <w:szCs w:val="1"/>
              </w:rPr>
            </w:pPr>
          </w:p>
        </w:tc>
      </w:tr>
      <w:tr w:rsidR="000C6765" w:rsidRPr="00F046F1" w14:paraId="6FDA396A" w14:textId="77777777" w:rsidTr="00F046F1">
        <w:trPr>
          <w:trHeight w:val="35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23B1C3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15673D4A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4A7033F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063446AE" w14:textId="77777777" w:rsidR="000C6765" w:rsidRPr="00F046F1" w:rsidRDefault="008B2BAB">
            <w:pPr>
              <w:spacing w:line="261" w:lineRule="exact"/>
              <w:ind w:left="10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sz w:val="24"/>
                <w:szCs w:val="24"/>
              </w:rPr>
              <w:t>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1E883CEE" w14:textId="77777777" w:rsidR="000C6765" w:rsidRPr="00F046F1" w:rsidRDefault="008B2BAB">
            <w:pPr>
              <w:spacing w:line="288" w:lineRule="exact"/>
              <w:ind w:left="160"/>
              <w:rPr>
                <w:rFonts w:eastAsia="PMingLiU"/>
                <w:sz w:val="20"/>
                <w:szCs w:val="20"/>
                <w:lang w:eastAsia="zh-TW"/>
              </w:rPr>
            </w:pPr>
            <w:r w:rsidRPr="00F046F1">
              <w:rPr>
                <w:rFonts w:eastAsia="PMingLiU"/>
                <w:sz w:val="24"/>
                <w:szCs w:val="24"/>
                <w:lang w:eastAsia="zh-TW"/>
              </w:rPr>
              <w:t>教師獎勵在課堂中表現良好的學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6B964762" w14:textId="77777777" w:rsidR="000C6765" w:rsidRPr="00F046F1" w:rsidRDefault="000C6765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730" w:type="dxa"/>
            <w:vAlign w:val="bottom"/>
          </w:tcPr>
          <w:p w14:paraId="7F3D5B08" w14:textId="77777777" w:rsidR="000C6765" w:rsidRPr="00F046F1" w:rsidRDefault="000C6765">
            <w:pPr>
              <w:rPr>
                <w:rFonts w:eastAsia="PMingLiU"/>
                <w:sz w:val="1"/>
                <w:szCs w:val="1"/>
                <w:lang w:eastAsia="zh-TW"/>
              </w:rPr>
            </w:pPr>
          </w:p>
        </w:tc>
      </w:tr>
      <w:tr w:rsidR="000C6765" w:rsidRPr="00F046F1" w14:paraId="09E12470" w14:textId="77777777" w:rsidTr="00F046F1">
        <w:trPr>
          <w:trHeight w:val="36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D98CEC" w14:textId="77777777" w:rsidR="000C6765" w:rsidRPr="00F046F1" w:rsidRDefault="000C6765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3200057D" w14:textId="77777777" w:rsidR="000C6765" w:rsidRPr="00F046F1" w:rsidRDefault="000C6765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5DF5863" w14:textId="77777777" w:rsidR="000C6765" w:rsidRPr="00F046F1" w:rsidRDefault="000C6765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420" w:type="dxa"/>
            <w:vAlign w:val="bottom"/>
          </w:tcPr>
          <w:p w14:paraId="244EAED9" w14:textId="77777777" w:rsidR="000C6765" w:rsidRPr="00F046F1" w:rsidRDefault="000C6765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79968F59" w14:textId="77777777" w:rsidR="000C6765" w:rsidRPr="00F046F1" w:rsidRDefault="008B2BAB">
            <w:pPr>
              <w:spacing w:line="288" w:lineRule="exact"/>
              <w:ind w:left="160"/>
              <w:rPr>
                <w:rFonts w:eastAsia="PMingLiU"/>
                <w:sz w:val="20"/>
                <w:szCs w:val="20"/>
              </w:rPr>
            </w:pPr>
            <w:r w:rsidRPr="00F046F1">
              <w:rPr>
                <w:rFonts w:eastAsia="PMingLiU"/>
                <w:sz w:val="24"/>
                <w:szCs w:val="24"/>
              </w:rPr>
              <w:t>生。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20064557" w14:textId="77777777" w:rsidR="000C6765" w:rsidRPr="00F046F1" w:rsidRDefault="000C6765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14:paraId="2B9EE5C3" w14:textId="77777777" w:rsidR="000C6765" w:rsidRPr="00F046F1" w:rsidRDefault="000C6765">
            <w:pPr>
              <w:rPr>
                <w:rFonts w:eastAsia="PMingLiU"/>
                <w:sz w:val="1"/>
                <w:szCs w:val="1"/>
              </w:rPr>
            </w:pPr>
          </w:p>
        </w:tc>
      </w:tr>
      <w:tr w:rsidR="000C6765" w:rsidRPr="00F046F1" w14:paraId="1FFCD33D" w14:textId="77777777" w:rsidTr="00F046F1">
        <w:trPr>
          <w:trHeight w:val="6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3F91D0" w14:textId="77777777" w:rsidR="000C6765" w:rsidRPr="00F046F1" w:rsidRDefault="000C6765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C9AA16" w14:textId="77777777" w:rsidR="000C6765" w:rsidRPr="00F046F1" w:rsidRDefault="000C6765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8ED973" w14:textId="77777777" w:rsidR="000C6765" w:rsidRPr="00F046F1" w:rsidRDefault="000C6765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2438C0E2" w14:textId="77777777" w:rsidR="000C6765" w:rsidRPr="00F046F1" w:rsidRDefault="000C6765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4C691B" w14:textId="77777777" w:rsidR="000C6765" w:rsidRPr="00F046F1" w:rsidRDefault="000C6765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6903D3" w14:textId="77777777" w:rsidR="000C6765" w:rsidRPr="00F046F1" w:rsidRDefault="000C6765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730" w:type="dxa"/>
            <w:vAlign w:val="bottom"/>
          </w:tcPr>
          <w:p w14:paraId="1DC4BFBF" w14:textId="77777777" w:rsidR="000C6765" w:rsidRPr="00F046F1" w:rsidRDefault="000C6765">
            <w:pPr>
              <w:rPr>
                <w:rFonts w:eastAsia="PMingLiU"/>
                <w:sz w:val="1"/>
                <w:szCs w:val="1"/>
              </w:rPr>
            </w:pPr>
          </w:p>
        </w:tc>
      </w:tr>
    </w:tbl>
    <w:p w14:paraId="41407E43" w14:textId="77777777" w:rsidR="000C6765" w:rsidRPr="00F046F1" w:rsidRDefault="000C6765">
      <w:pPr>
        <w:spacing w:line="375" w:lineRule="exact"/>
        <w:rPr>
          <w:rFonts w:eastAsia="PMingLiU"/>
          <w:sz w:val="20"/>
          <w:szCs w:val="20"/>
        </w:rPr>
      </w:pPr>
    </w:p>
    <w:p w14:paraId="6238A588" w14:textId="77777777" w:rsidR="000C6765" w:rsidRPr="00F046F1" w:rsidRDefault="008B2BAB">
      <w:pPr>
        <w:spacing w:line="288" w:lineRule="exact"/>
        <w:ind w:left="220"/>
        <w:rPr>
          <w:rFonts w:eastAsia="PMingLiU"/>
          <w:sz w:val="20"/>
          <w:szCs w:val="20"/>
          <w:lang w:eastAsia="zh-TW"/>
        </w:rPr>
      </w:pPr>
      <w:r w:rsidRPr="00F046F1">
        <w:rPr>
          <w:rFonts w:eastAsia="PMingLiU"/>
          <w:sz w:val="24"/>
          <w:szCs w:val="24"/>
          <w:lang w:eastAsia="zh-TW"/>
        </w:rPr>
        <w:t>*</w:t>
      </w:r>
      <w:r w:rsidRPr="00F046F1">
        <w:rPr>
          <w:rFonts w:eastAsia="PMingLiU"/>
          <w:sz w:val="24"/>
          <w:szCs w:val="24"/>
          <w:lang w:eastAsia="zh-TW"/>
        </w:rPr>
        <w:t>彈性時間：配合發展四，因應學生能力，而作出彈性時間。</w:t>
      </w:r>
    </w:p>
    <w:p w14:paraId="32334067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733A7BC4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25AB11EE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2EDB9787" w14:textId="77777777" w:rsidR="000C6765" w:rsidRPr="00F046F1" w:rsidRDefault="000C6765">
      <w:pPr>
        <w:spacing w:line="365" w:lineRule="exact"/>
        <w:rPr>
          <w:rFonts w:eastAsia="PMingLiU"/>
          <w:sz w:val="20"/>
          <w:szCs w:val="20"/>
          <w:lang w:eastAsia="zh-TW"/>
        </w:rPr>
      </w:pPr>
    </w:p>
    <w:p w14:paraId="36F594B0" w14:textId="77777777" w:rsidR="000C6765" w:rsidRPr="00F046F1" w:rsidRDefault="000C6765">
      <w:pPr>
        <w:spacing w:line="200" w:lineRule="exact"/>
        <w:rPr>
          <w:sz w:val="20"/>
          <w:szCs w:val="20"/>
          <w:lang w:eastAsia="zh-TW"/>
        </w:rPr>
      </w:pPr>
      <w:bookmarkStart w:id="3" w:name="page3"/>
      <w:bookmarkEnd w:id="3"/>
    </w:p>
    <w:p w14:paraId="0655E38E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28077A3B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6E1DB37D" w14:textId="77777777" w:rsidR="000C6765" w:rsidRPr="00F046F1" w:rsidRDefault="000C6765">
      <w:pPr>
        <w:rPr>
          <w:rFonts w:eastAsia="PMingLiU"/>
          <w:lang w:eastAsia="zh-TW"/>
        </w:rPr>
        <w:sectPr w:rsidR="000C6765" w:rsidRPr="00F046F1">
          <w:pgSz w:w="11900" w:h="16838"/>
          <w:pgMar w:top="1147" w:right="726" w:bottom="430" w:left="720" w:header="0" w:footer="0" w:gutter="0"/>
          <w:cols w:space="720" w:equalWidth="0">
            <w:col w:w="10460"/>
          </w:cols>
        </w:sectPr>
      </w:pPr>
    </w:p>
    <w:p w14:paraId="17901945" w14:textId="77777777" w:rsidR="000C6765" w:rsidRPr="00F046F1" w:rsidRDefault="008B2BAB">
      <w:pPr>
        <w:spacing w:line="356" w:lineRule="exact"/>
        <w:rPr>
          <w:rFonts w:eastAsia="PMingLiU"/>
          <w:sz w:val="20"/>
          <w:szCs w:val="20"/>
          <w:lang w:eastAsia="zh-TW"/>
        </w:rPr>
      </w:pPr>
      <w:bookmarkStart w:id="4" w:name="page4"/>
      <w:bookmarkEnd w:id="4"/>
      <w:r w:rsidRPr="00F046F1">
        <w:rPr>
          <w:rFonts w:eastAsia="PMingLiU"/>
          <w:b/>
          <w:bCs/>
          <w:color w:val="7030A0"/>
          <w:sz w:val="28"/>
          <w:szCs w:val="28"/>
          <w:lang w:eastAsia="zh-TW"/>
        </w:rPr>
        <w:lastRenderedPageBreak/>
        <w:t>學生作品</w:t>
      </w:r>
      <w:r w:rsidRPr="00F046F1">
        <w:rPr>
          <w:rFonts w:eastAsia="PMingLiU"/>
          <w:b/>
          <w:bCs/>
          <w:color w:val="7030A0"/>
          <w:sz w:val="28"/>
          <w:szCs w:val="28"/>
          <w:lang w:eastAsia="zh-TW"/>
        </w:rPr>
        <w:t>:</w:t>
      </w:r>
      <w:r w:rsidRPr="00F046F1">
        <w:rPr>
          <w:rFonts w:eastAsia="PMingLiU"/>
          <w:b/>
          <w:bCs/>
          <w:sz w:val="28"/>
          <w:szCs w:val="28"/>
          <w:lang w:eastAsia="zh-TW"/>
        </w:rPr>
        <w:t xml:space="preserve"> </w:t>
      </w:r>
      <w:r w:rsidRPr="00F046F1">
        <w:rPr>
          <w:rFonts w:eastAsia="PMingLiU"/>
          <w:b/>
          <w:bCs/>
          <w:sz w:val="28"/>
          <w:szCs w:val="28"/>
          <w:lang w:eastAsia="zh-TW"/>
        </w:rPr>
        <w:t>工作紙</w:t>
      </w:r>
      <w:r w:rsidRPr="00F046F1">
        <w:rPr>
          <w:rFonts w:eastAsia="PMingLiU"/>
          <w:b/>
          <w:bCs/>
          <w:sz w:val="28"/>
          <w:szCs w:val="28"/>
          <w:lang w:eastAsia="zh-TW"/>
        </w:rPr>
        <w:t xml:space="preserve"> (</w:t>
      </w:r>
      <w:r w:rsidRPr="00F046F1">
        <w:rPr>
          <w:rFonts w:eastAsia="PMingLiU"/>
          <w:b/>
          <w:bCs/>
          <w:sz w:val="28"/>
          <w:szCs w:val="28"/>
          <w:lang w:eastAsia="zh-TW"/>
        </w:rPr>
        <w:t>發展一</w:t>
      </w:r>
      <w:r w:rsidRPr="00F046F1">
        <w:rPr>
          <w:rFonts w:eastAsia="PMingLiU"/>
          <w:b/>
          <w:bCs/>
          <w:sz w:val="28"/>
          <w:szCs w:val="28"/>
          <w:lang w:eastAsia="zh-TW"/>
        </w:rPr>
        <w:t>)</w:t>
      </w:r>
    </w:p>
    <w:p w14:paraId="0E26295C" w14:textId="77777777" w:rsidR="000C6765" w:rsidRPr="00F046F1" w:rsidRDefault="008B2BAB">
      <w:pPr>
        <w:spacing w:line="20" w:lineRule="exact"/>
        <w:rPr>
          <w:rFonts w:eastAsia="PMingLiU"/>
          <w:sz w:val="20"/>
          <w:szCs w:val="20"/>
          <w:lang w:eastAsia="zh-TW"/>
        </w:rPr>
      </w:pPr>
      <w:r w:rsidRPr="00F046F1">
        <w:rPr>
          <w:rFonts w:eastAsia="PMingLiU"/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 wp14:anchorId="1505589D" wp14:editId="092528D9">
            <wp:simplePos x="0" y="0"/>
            <wp:positionH relativeFrom="column">
              <wp:posOffset>381000</wp:posOffset>
            </wp:positionH>
            <wp:positionV relativeFrom="paragraph">
              <wp:posOffset>359410</wp:posOffset>
            </wp:positionV>
            <wp:extent cx="5958840" cy="845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845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0D7839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44CA1FB0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192E7BE1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27533185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3D9F796F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2A02610E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385225BC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427E7A5C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0928E5D4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0105B7A8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53636000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2666D424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51E53CD9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625C2D84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054B153F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2C7AC1C4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7C6858A9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4A1E5124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081BB4C3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29F258C9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5144D67C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58E5271D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6A1A7C18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15178887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42DD546C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3FFC819C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5505175C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3F5E0E85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165FE5F3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780568C0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029086EA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7D94678A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4155239A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7A43AF45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11A7F297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73123C88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1DA917A8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7AFD5162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63281622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13E6082C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7AD43016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3945AD5C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41187585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626133A6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46075A52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2320CEA9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3CA4FF30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20DEAD74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19B10CE4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384840D3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46EBA8C2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59B5E69A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325C90C4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242A7B7B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0CCFF414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20D3674E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692ECC1D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435957E4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558D9A1F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345E7E5D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28228D3A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5090C2EF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5C9334FF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1665033D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3C3A0484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18CC0F20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676D09ED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5D22B7FD" w14:textId="77777777" w:rsidR="000C6765" w:rsidRPr="00F046F1" w:rsidRDefault="000C6765">
      <w:pPr>
        <w:spacing w:line="226" w:lineRule="exact"/>
        <w:rPr>
          <w:rFonts w:eastAsia="PMingLiU"/>
          <w:sz w:val="20"/>
          <w:szCs w:val="20"/>
          <w:lang w:eastAsia="zh-TW"/>
        </w:rPr>
      </w:pPr>
    </w:p>
    <w:p w14:paraId="17F95E86" w14:textId="54960FF1" w:rsidR="000C6765" w:rsidRPr="00F046F1" w:rsidRDefault="000C6765">
      <w:pPr>
        <w:jc w:val="right"/>
        <w:rPr>
          <w:rFonts w:eastAsia="PMingLiU"/>
          <w:sz w:val="20"/>
          <w:szCs w:val="20"/>
          <w:lang w:eastAsia="zh-TW"/>
        </w:rPr>
      </w:pPr>
    </w:p>
    <w:p w14:paraId="54ABE696" w14:textId="77777777" w:rsidR="000C6765" w:rsidRPr="00F046F1" w:rsidRDefault="000C6765">
      <w:pPr>
        <w:rPr>
          <w:rFonts w:eastAsia="PMingLiU"/>
          <w:lang w:eastAsia="zh-TW"/>
        </w:rPr>
        <w:sectPr w:rsidR="000C6765" w:rsidRPr="00F046F1">
          <w:pgSz w:w="11900" w:h="16838"/>
          <w:pgMar w:top="1440" w:right="726" w:bottom="430" w:left="720" w:header="0" w:footer="0" w:gutter="0"/>
          <w:cols w:space="720" w:equalWidth="0">
            <w:col w:w="10460"/>
          </w:cols>
        </w:sectPr>
      </w:pPr>
    </w:p>
    <w:p w14:paraId="61B9F343" w14:textId="2EB56123" w:rsidR="000C6765" w:rsidRPr="00F046F1" w:rsidRDefault="008B2BAB">
      <w:pPr>
        <w:spacing w:line="356" w:lineRule="exact"/>
        <w:rPr>
          <w:rFonts w:eastAsia="PMingLiU"/>
          <w:sz w:val="20"/>
          <w:szCs w:val="20"/>
          <w:lang w:eastAsia="zh-TW"/>
        </w:rPr>
      </w:pPr>
      <w:bookmarkStart w:id="5" w:name="page5"/>
      <w:bookmarkEnd w:id="5"/>
      <w:r w:rsidRPr="00F046F1">
        <w:rPr>
          <w:rFonts w:eastAsia="PMingLiU"/>
          <w:b/>
          <w:bCs/>
          <w:sz w:val="28"/>
          <w:szCs w:val="28"/>
          <w:lang w:eastAsia="zh-TW"/>
        </w:rPr>
        <w:lastRenderedPageBreak/>
        <w:t>工作紙</w:t>
      </w:r>
      <w:r w:rsidRPr="00F046F1">
        <w:rPr>
          <w:rFonts w:eastAsia="PMingLiU"/>
          <w:b/>
          <w:bCs/>
          <w:sz w:val="28"/>
          <w:szCs w:val="28"/>
          <w:lang w:eastAsia="zh-TW"/>
        </w:rPr>
        <w:t xml:space="preserve"> (</w:t>
      </w:r>
      <w:r w:rsidRPr="00F046F1">
        <w:rPr>
          <w:rFonts w:eastAsia="PMingLiU"/>
          <w:b/>
          <w:bCs/>
          <w:sz w:val="28"/>
          <w:szCs w:val="28"/>
          <w:lang w:eastAsia="zh-TW"/>
        </w:rPr>
        <w:t>發展二及五</w:t>
      </w:r>
      <w:r w:rsidRPr="00F046F1">
        <w:rPr>
          <w:rFonts w:eastAsia="PMingLiU"/>
          <w:b/>
          <w:bCs/>
          <w:sz w:val="28"/>
          <w:szCs w:val="28"/>
          <w:lang w:eastAsia="zh-TW"/>
        </w:rPr>
        <w:t>)</w:t>
      </w:r>
    </w:p>
    <w:p w14:paraId="35B64B53" w14:textId="77777777" w:rsidR="000C6765" w:rsidRPr="00F046F1" w:rsidRDefault="008B2BAB">
      <w:pPr>
        <w:spacing w:line="20" w:lineRule="exact"/>
        <w:rPr>
          <w:rFonts w:eastAsia="PMingLiU"/>
          <w:sz w:val="20"/>
          <w:szCs w:val="20"/>
          <w:lang w:eastAsia="zh-TW"/>
        </w:rPr>
      </w:pPr>
      <w:r w:rsidRPr="00F046F1">
        <w:rPr>
          <w:rFonts w:eastAsia="PMingLiU"/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 wp14:anchorId="719CCDF1" wp14:editId="279590D6">
            <wp:simplePos x="0" y="0"/>
            <wp:positionH relativeFrom="column">
              <wp:posOffset>0</wp:posOffset>
            </wp:positionH>
            <wp:positionV relativeFrom="paragraph">
              <wp:posOffset>130810</wp:posOffset>
            </wp:positionV>
            <wp:extent cx="6140450" cy="7658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0" cy="765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D747DE7" w14:textId="77777777" w:rsidR="000C6765" w:rsidRPr="00F046F1" w:rsidRDefault="000C6765">
      <w:pPr>
        <w:rPr>
          <w:rFonts w:eastAsia="PMingLiU"/>
          <w:lang w:eastAsia="zh-TW"/>
        </w:rPr>
        <w:sectPr w:rsidR="000C6765" w:rsidRPr="00F046F1">
          <w:pgSz w:w="11900" w:h="16838"/>
          <w:pgMar w:top="878" w:right="726" w:bottom="430" w:left="720" w:header="0" w:footer="0" w:gutter="0"/>
          <w:cols w:space="720" w:equalWidth="0">
            <w:col w:w="10460"/>
          </w:cols>
        </w:sectPr>
      </w:pPr>
    </w:p>
    <w:p w14:paraId="690EDD15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7A446A7B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2DB5FA8E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3959D574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465EA200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3779B231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52B5D39F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24846217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05B3D258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5E99201B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3371971B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27BEC4D8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5C926ABC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78158715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6CEC3A32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3D817CE3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2BA0D986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54C5A0FA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3CBD729C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4AE291B4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70FC87B8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22EF9C2D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5D47276A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0DBFE8C6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1651B08D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56EEC2AD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20AF3C31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7DA4F95E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3CFF759F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2F5032F3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32BF541E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710AD372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475EA05E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143B1BFB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3AAD19E4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1DC71207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790B53FB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42A1C24A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52A75F55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7A012088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184A0DC0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6BFE3A77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1315DE85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49064E63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11F9FD0A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3E6D30A4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7DEFCC68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7381A0E6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4F067FC8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4760E89C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6BC8710D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03A5EB66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0F445C48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4C9500C9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0B4BF591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7C186748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4F3F2A6B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454B2F0D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7058D9F0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1BADD2B0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76785F35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02E97A14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51FD14A0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750D2347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140F53E1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2B11A699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5F30F679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746C7751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002A45D5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70C5A2F7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6909CC79" w14:textId="77777777" w:rsidR="000C6765" w:rsidRPr="00F046F1" w:rsidRDefault="000C6765">
      <w:pPr>
        <w:spacing w:line="378" w:lineRule="exact"/>
        <w:rPr>
          <w:rFonts w:eastAsia="PMingLiU"/>
          <w:sz w:val="20"/>
          <w:szCs w:val="20"/>
          <w:lang w:eastAsia="zh-TW"/>
        </w:rPr>
      </w:pPr>
    </w:p>
    <w:p w14:paraId="7BCFC72B" w14:textId="7619BDDF" w:rsidR="000C6765" w:rsidRPr="00F046F1" w:rsidRDefault="000C6765" w:rsidP="00F046F1">
      <w:pPr>
        <w:ind w:left="10360"/>
        <w:rPr>
          <w:rFonts w:eastAsia="PMingLiU"/>
          <w:sz w:val="20"/>
          <w:szCs w:val="20"/>
          <w:lang w:eastAsia="zh-TW"/>
        </w:rPr>
        <w:sectPr w:rsidR="000C6765" w:rsidRPr="00F046F1">
          <w:type w:val="continuous"/>
          <w:pgSz w:w="11900" w:h="16838"/>
          <w:pgMar w:top="878" w:right="726" w:bottom="430" w:left="720" w:header="0" w:footer="0" w:gutter="0"/>
          <w:cols w:space="720" w:equalWidth="0">
            <w:col w:w="10460"/>
          </w:cols>
        </w:sectPr>
      </w:pPr>
    </w:p>
    <w:p w14:paraId="6D18B507" w14:textId="7F5C47B0" w:rsidR="000C6765" w:rsidRPr="00F046F1" w:rsidRDefault="008B2BAB">
      <w:pPr>
        <w:spacing w:line="356" w:lineRule="exact"/>
        <w:rPr>
          <w:rFonts w:eastAsia="PMingLiU"/>
          <w:sz w:val="20"/>
          <w:szCs w:val="20"/>
          <w:lang w:eastAsia="zh-TW"/>
        </w:rPr>
      </w:pPr>
      <w:bookmarkStart w:id="6" w:name="page6"/>
      <w:bookmarkEnd w:id="6"/>
      <w:r w:rsidRPr="00F046F1">
        <w:rPr>
          <w:rFonts w:eastAsia="PMingLiU"/>
          <w:b/>
          <w:bCs/>
          <w:sz w:val="28"/>
          <w:szCs w:val="28"/>
          <w:lang w:eastAsia="zh-TW"/>
        </w:rPr>
        <w:lastRenderedPageBreak/>
        <w:t>學生書寫形狀的名稱</w:t>
      </w:r>
      <w:r w:rsidRPr="00F046F1">
        <w:rPr>
          <w:rFonts w:eastAsia="PMingLiU"/>
          <w:b/>
          <w:bCs/>
          <w:sz w:val="28"/>
          <w:szCs w:val="28"/>
          <w:lang w:eastAsia="zh-TW"/>
        </w:rPr>
        <w:t xml:space="preserve"> (</w:t>
      </w:r>
      <w:r w:rsidRPr="00F046F1">
        <w:rPr>
          <w:rFonts w:eastAsia="PMingLiU"/>
          <w:b/>
          <w:bCs/>
          <w:sz w:val="28"/>
          <w:szCs w:val="28"/>
          <w:lang w:eastAsia="zh-TW"/>
        </w:rPr>
        <w:t>發展一</w:t>
      </w:r>
      <w:r w:rsidRPr="00F046F1">
        <w:rPr>
          <w:rFonts w:eastAsia="PMingLiU"/>
          <w:b/>
          <w:bCs/>
          <w:sz w:val="28"/>
          <w:szCs w:val="28"/>
          <w:lang w:eastAsia="zh-TW"/>
        </w:rPr>
        <w:t>)</w:t>
      </w:r>
    </w:p>
    <w:p w14:paraId="67E5C9D9" w14:textId="77777777" w:rsidR="000C6765" w:rsidRPr="00F046F1" w:rsidRDefault="008B2BAB">
      <w:pPr>
        <w:spacing w:line="20" w:lineRule="exact"/>
        <w:rPr>
          <w:rFonts w:eastAsia="PMingLiU"/>
          <w:sz w:val="20"/>
          <w:szCs w:val="20"/>
          <w:lang w:eastAsia="zh-TW"/>
        </w:rPr>
      </w:pPr>
      <w:r w:rsidRPr="00F046F1">
        <w:rPr>
          <w:rFonts w:eastAsia="PMingLiU"/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FE22601" wp14:editId="11D8BA0D">
            <wp:simplePos x="0" y="0"/>
            <wp:positionH relativeFrom="column">
              <wp:posOffset>762000</wp:posOffset>
            </wp:positionH>
            <wp:positionV relativeFrom="paragraph">
              <wp:posOffset>245110</wp:posOffset>
            </wp:positionV>
            <wp:extent cx="5029200" cy="3086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7D70DB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685F7865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319A97D4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12BF7164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556DC6D8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6F722B2D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09EF4DF8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3C8ED6DF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4ED5F031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006C7713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5C20BD43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6F09975E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5E00E942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64016968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2535B238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1802D65A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3FE60387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76221ACC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156AEC43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41F68C66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2A74F887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646F13DB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145996F9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4C017CD6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701F084A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718DE3F5" w14:textId="77777777" w:rsidR="000C6765" w:rsidRPr="00F046F1" w:rsidRDefault="000C6765">
      <w:pPr>
        <w:spacing w:line="386" w:lineRule="exact"/>
        <w:rPr>
          <w:rFonts w:eastAsia="PMingLiU"/>
          <w:sz w:val="20"/>
          <w:szCs w:val="20"/>
          <w:lang w:eastAsia="zh-TW"/>
        </w:rPr>
      </w:pPr>
    </w:p>
    <w:p w14:paraId="6B6F2F8D" w14:textId="50C2BDE8" w:rsidR="000C6765" w:rsidRPr="00F046F1" w:rsidRDefault="008B2BAB">
      <w:pPr>
        <w:spacing w:line="356" w:lineRule="exact"/>
        <w:rPr>
          <w:rFonts w:eastAsia="PMingLiU"/>
          <w:sz w:val="20"/>
          <w:szCs w:val="20"/>
          <w:lang w:eastAsia="zh-TW"/>
        </w:rPr>
      </w:pPr>
      <w:r w:rsidRPr="00F046F1">
        <w:rPr>
          <w:rFonts w:eastAsia="PMingLiU"/>
          <w:b/>
          <w:bCs/>
          <w:sz w:val="28"/>
          <w:szCs w:val="28"/>
          <w:lang w:eastAsia="zh-TW"/>
        </w:rPr>
        <w:t>學生運用標點符號創作句子</w:t>
      </w:r>
      <w:r w:rsidRPr="00F046F1">
        <w:rPr>
          <w:rFonts w:eastAsia="PMingLiU"/>
          <w:b/>
          <w:bCs/>
          <w:sz w:val="28"/>
          <w:szCs w:val="28"/>
          <w:lang w:eastAsia="zh-TW"/>
        </w:rPr>
        <w:t xml:space="preserve"> (</w:t>
      </w:r>
      <w:r w:rsidRPr="00F046F1">
        <w:rPr>
          <w:rFonts w:eastAsia="PMingLiU"/>
          <w:b/>
          <w:bCs/>
          <w:sz w:val="28"/>
          <w:szCs w:val="28"/>
          <w:lang w:eastAsia="zh-TW"/>
        </w:rPr>
        <w:t>發展二</w:t>
      </w:r>
      <w:r w:rsidRPr="00F046F1">
        <w:rPr>
          <w:rFonts w:eastAsia="PMingLiU"/>
          <w:b/>
          <w:bCs/>
          <w:sz w:val="28"/>
          <w:szCs w:val="28"/>
          <w:lang w:eastAsia="zh-TW"/>
        </w:rPr>
        <w:t>)</w:t>
      </w:r>
    </w:p>
    <w:p w14:paraId="238036AD" w14:textId="77777777" w:rsidR="000C6765" w:rsidRPr="00F046F1" w:rsidRDefault="008B2BAB">
      <w:pPr>
        <w:spacing w:line="20" w:lineRule="exact"/>
        <w:rPr>
          <w:rFonts w:eastAsia="PMingLiU"/>
          <w:sz w:val="20"/>
          <w:szCs w:val="20"/>
          <w:lang w:eastAsia="zh-TW"/>
        </w:rPr>
      </w:pPr>
      <w:r w:rsidRPr="00F046F1">
        <w:rPr>
          <w:rFonts w:eastAsia="PMingLiU"/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4266355A" wp14:editId="6619931D">
            <wp:simplePos x="0" y="0"/>
            <wp:positionH relativeFrom="column">
              <wp:posOffset>-75565</wp:posOffset>
            </wp:positionH>
            <wp:positionV relativeFrom="paragraph">
              <wp:posOffset>130175</wp:posOffset>
            </wp:positionV>
            <wp:extent cx="6324600" cy="53695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536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BE4778" w14:textId="77777777" w:rsidR="000C6765" w:rsidRPr="00F046F1" w:rsidRDefault="000C6765">
      <w:pPr>
        <w:rPr>
          <w:rFonts w:eastAsia="PMingLiU"/>
          <w:lang w:eastAsia="zh-TW"/>
        </w:rPr>
        <w:sectPr w:rsidR="000C6765" w:rsidRPr="00F046F1">
          <w:pgSz w:w="11900" w:h="16838"/>
          <w:pgMar w:top="878" w:right="726" w:bottom="430" w:left="720" w:header="0" w:footer="0" w:gutter="0"/>
          <w:cols w:space="720" w:equalWidth="0">
            <w:col w:w="10460"/>
          </w:cols>
        </w:sectPr>
      </w:pPr>
    </w:p>
    <w:p w14:paraId="06C8780D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53B239B4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775C83F5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333F387A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1B667E82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46100111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6F05B9B9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49B2D229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6C3554B8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55001147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7EA3A323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66B66774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7EABC326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1E6A8C3B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78927DFC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26F8227C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184FC54B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47508458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76F20359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3D77764D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2B024350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10DD17A7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0CE10F01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310948B8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4C378CE4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0A24DCB3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433378A6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28A845EF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5A8F9C31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5267F0BF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788BAD45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218320C3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3E8C9382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3203C4AF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559D3AF9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0BEC54A7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04783741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12EC6F04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136B9AFD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222587AC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14D287F6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6BB69DDD" w14:textId="77777777" w:rsidR="000C6765" w:rsidRPr="00F046F1" w:rsidRDefault="000C676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57D31BA6" w14:textId="77777777" w:rsidR="000C6765" w:rsidRPr="00F046F1" w:rsidRDefault="000C6765">
      <w:pPr>
        <w:spacing w:line="217" w:lineRule="exact"/>
        <w:rPr>
          <w:rFonts w:eastAsia="PMingLiU"/>
          <w:sz w:val="20"/>
          <w:szCs w:val="20"/>
          <w:lang w:eastAsia="zh-TW"/>
        </w:rPr>
      </w:pPr>
    </w:p>
    <w:p w14:paraId="58D88C97" w14:textId="59FC5043" w:rsidR="000C6765" w:rsidRPr="00F046F1" w:rsidRDefault="000C6765">
      <w:pPr>
        <w:ind w:left="10360"/>
        <w:rPr>
          <w:rFonts w:eastAsia="PMingLiU"/>
          <w:sz w:val="20"/>
          <w:szCs w:val="20"/>
          <w:lang w:eastAsia="zh-TW"/>
        </w:rPr>
      </w:pPr>
    </w:p>
    <w:sectPr w:rsidR="000C6765" w:rsidRPr="00F046F1">
      <w:type w:val="continuous"/>
      <w:pgSz w:w="11900" w:h="16838"/>
      <w:pgMar w:top="878" w:right="726" w:bottom="430" w:left="720" w:header="0" w:footer="0" w:gutter="0"/>
      <w:cols w:space="720" w:equalWidth="0">
        <w:col w:w="104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ECA5E" w14:textId="77777777" w:rsidR="006F79B8" w:rsidRDefault="006F79B8" w:rsidP="00F046F1">
      <w:r>
        <w:separator/>
      </w:r>
    </w:p>
  </w:endnote>
  <w:endnote w:type="continuationSeparator" w:id="0">
    <w:p w14:paraId="01285E63" w14:textId="77777777" w:rsidR="006F79B8" w:rsidRDefault="006F79B8" w:rsidP="00F0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0517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2A40DA" w14:textId="200FAF79" w:rsidR="00F046F1" w:rsidRDefault="00F046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951142" w14:textId="77777777" w:rsidR="00F046F1" w:rsidRDefault="00F04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EC799" w14:textId="77777777" w:rsidR="006F79B8" w:rsidRDefault="006F79B8" w:rsidP="00F046F1">
      <w:r>
        <w:separator/>
      </w:r>
    </w:p>
  </w:footnote>
  <w:footnote w:type="continuationSeparator" w:id="0">
    <w:p w14:paraId="0D23FF03" w14:textId="77777777" w:rsidR="006F79B8" w:rsidRDefault="006F79B8" w:rsidP="00F04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5CFF"/>
    <w:multiLevelType w:val="hybridMultilevel"/>
    <w:tmpl w:val="4FB2F0DE"/>
    <w:lvl w:ilvl="0" w:tplc="1E947DB6">
      <w:start w:val="1"/>
      <w:numFmt w:val="decimal"/>
      <w:lvlText w:val="(%1)"/>
      <w:lvlJc w:val="left"/>
    </w:lvl>
    <w:lvl w:ilvl="1" w:tplc="2F4CBF3C">
      <w:numFmt w:val="decimal"/>
      <w:lvlText w:val=""/>
      <w:lvlJc w:val="left"/>
    </w:lvl>
    <w:lvl w:ilvl="2" w:tplc="DE82C408">
      <w:numFmt w:val="decimal"/>
      <w:lvlText w:val=""/>
      <w:lvlJc w:val="left"/>
    </w:lvl>
    <w:lvl w:ilvl="3" w:tplc="EF0A1070">
      <w:numFmt w:val="decimal"/>
      <w:lvlText w:val=""/>
      <w:lvlJc w:val="left"/>
    </w:lvl>
    <w:lvl w:ilvl="4" w:tplc="FD86B23C">
      <w:numFmt w:val="decimal"/>
      <w:lvlText w:val=""/>
      <w:lvlJc w:val="left"/>
    </w:lvl>
    <w:lvl w:ilvl="5" w:tplc="468E0C36">
      <w:numFmt w:val="decimal"/>
      <w:lvlText w:val=""/>
      <w:lvlJc w:val="left"/>
    </w:lvl>
    <w:lvl w:ilvl="6" w:tplc="CC14A94E">
      <w:numFmt w:val="decimal"/>
      <w:lvlText w:val=""/>
      <w:lvlJc w:val="left"/>
    </w:lvl>
    <w:lvl w:ilvl="7" w:tplc="BB38098E">
      <w:numFmt w:val="decimal"/>
      <w:lvlText w:val=""/>
      <w:lvlJc w:val="left"/>
    </w:lvl>
    <w:lvl w:ilvl="8" w:tplc="F79CD25A">
      <w:numFmt w:val="decimal"/>
      <w:lvlText w:val=""/>
      <w:lvlJc w:val="left"/>
    </w:lvl>
  </w:abstractNum>
  <w:abstractNum w:abstractNumId="1" w15:restartNumberingAfterBreak="0">
    <w:nsid w:val="238E1F29"/>
    <w:multiLevelType w:val="hybridMultilevel"/>
    <w:tmpl w:val="ED683C6E"/>
    <w:lvl w:ilvl="0" w:tplc="AF6A2840">
      <w:start w:val="1"/>
      <w:numFmt w:val="decimal"/>
      <w:lvlText w:val="(%1)"/>
      <w:lvlJc w:val="left"/>
    </w:lvl>
    <w:lvl w:ilvl="1" w:tplc="646E48C0">
      <w:start w:val="1"/>
      <w:numFmt w:val="decimal"/>
      <w:lvlText w:val="(%2)"/>
      <w:lvlJc w:val="left"/>
    </w:lvl>
    <w:lvl w:ilvl="2" w:tplc="7F44F03E">
      <w:start w:val="1"/>
      <w:numFmt w:val="lowerLetter"/>
      <w:lvlText w:val="%3."/>
      <w:lvlJc w:val="left"/>
    </w:lvl>
    <w:lvl w:ilvl="3" w:tplc="1EE22118">
      <w:numFmt w:val="decimal"/>
      <w:lvlText w:val=""/>
      <w:lvlJc w:val="left"/>
    </w:lvl>
    <w:lvl w:ilvl="4" w:tplc="F36E4340">
      <w:numFmt w:val="decimal"/>
      <w:lvlText w:val=""/>
      <w:lvlJc w:val="left"/>
    </w:lvl>
    <w:lvl w:ilvl="5" w:tplc="72CEBC0E">
      <w:numFmt w:val="decimal"/>
      <w:lvlText w:val=""/>
      <w:lvlJc w:val="left"/>
    </w:lvl>
    <w:lvl w:ilvl="6" w:tplc="FE602F28">
      <w:numFmt w:val="decimal"/>
      <w:lvlText w:val=""/>
      <w:lvlJc w:val="left"/>
    </w:lvl>
    <w:lvl w:ilvl="7" w:tplc="86BC6ACC">
      <w:numFmt w:val="decimal"/>
      <w:lvlText w:val=""/>
      <w:lvlJc w:val="left"/>
    </w:lvl>
    <w:lvl w:ilvl="8" w:tplc="8112ECE8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4F807362"/>
    <w:lvl w:ilvl="0" w:tplc="05D4DE84">
      <w:start w:val="1"/>
      <w:numFmt w:val="decimal"/>
      <w:lvlText w:val="(%1)"/>
      <w:lvlJc w:val="left"/>
    </w:lvl>
    <w:lvl w:ilvl="1" w:tplc="2DB4E26C">
      <w:numFmt w:val="decimal"/>
      <w:lvlText w:val=""/>
      <w:lvlJc w:val="left"/>
    </w:lvl>
    <w:lvl w:ilvl="2" w:tplc="0EA888FC">
      <w:numFmt w:val="decimal"/>
      <w:lvlText w:val=""/>
      <w:lvlJc w:val="left"/>
    </w:lvl>
    <w:lvl w:ilvl="3" w:tplc="C152E32A">
      <w:numFmt w:val="decimal"/>
      <w:lvlText w:val=""/>
      <w:lvlJc w:val="left"/>
    </w:lvl>
    <w:lvl w:ilvl="4" w:tplc="74820E44">
      <w:numFmt w:val="decimal"/>
      <w:lvlText w:val=""/>
      <w:lvlJc w:val="left"/>
    </w:lvl>
    <w:lvl w:ilvl="5" w:tplc="9CACE92E">
      <w:numFmt w:val="decimal"/>
      <w:lvlText w:val=""/>
      <w:lvlJc w:val="left"/>
    </w:lvl>
    <w:lvl w:ilvl="6" w:tplc="2F0AE228">
      <w:numFmt w:val="decimal"/>
      <w:lvlText w:val=""/>
      <w:lvlJc w:val="left"/>
    </w:lvl>
    <w:lvl w:ilvl="7" w:tplc="BB9CE764">
      <w:numFmt w:val="decimal"/>
      <w:lvlText w:val=""/>
      <w:lvlJc w:val="left"/>
    </w:lvl>
    <w:lvl w:ilvl="8" w:tplc="9AC2AC44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2C8E9E48"/>
    <w:lvl w:ilvl="0" w:tplc="AA2038A4">
      <w:start w:val="3"/>
      <w:numFmt w:val="decimal"/>
      <w:lvlText w:val="(%1)"/>
      <w:lvlJc w:val="left"/>
    </w:lvl>
    <w:lvl w:ilvl="1" w:tplc="65AE5F0E">
      <w:numFmt w:val="decimal"/>
      <w:lvlText w:val=""/>
      <w:lvlJc w:val="left"/>
    </w:lvl>
    <w:lvl w:ilvl="2" w:tplc="04B26B40">
      <w:numFmt w:val="decimal"/>
      <w:lvlText w:val=""/>
      <w:lvlJc w:val="left"/>
    </w:lvl>
    <w:lvl w:ilvl="3" w:tplc="E36061B4">
      <w:numFmt w:val="decimal"/>
      <w:lvlText w:val=""/>
      <w:lvlJc w:val="left"/>
    </w:lvl>
    <w:lvl w:ilvl="4" w:tplc="97028F4E">
      <w:numFmt w:val="decimal"/>
      <w:lvlText w:val=""/>
      <w:lvlJc w:val="left"/>
    </w:lvl>
    <w:lvl w:ilvl="5" w:tplc="306059D0">
      <w:numFmt w:val="decimal"/>
      <w:lvlText w:val=""/>
      <w:lvlJc w:val="left"/>
    </w:lvl>
    <w:lvl w:ilvl="6" w:tplc="104EE44A">
      <w:numFmt w:val="decimal"/>
      <w:lvlText w:val=""/>
      <w:lvlJc w:val="left"/>
    </w:lvl>
    <w:lvl w:ilvl="7" w:tplc="94E8F8F4">
      <w:numFmt w:val="decimal"/>
      <w:lvlText w:val=""/>
      <w:lvlJc w:val="left"/>
    </w:lvl>
    <w:lvl w:ilvl="8" w:tplc="633A3238">
      <w:numFmt w:val="decimal"/>
      <w:lvlText w:val=""/>
      <w:lvlJc w:val="left"/>
    </w:lvl>
  </w:abstractNum>
  <w:abstractNum w:abstractNumId="4" w15:restartNumberingAfterBreak="0">
    <w:nsid w:val="625558EC"/>
    <w:multiLevelType w:val="hybridMultilevel"/>
    <w:tmpl w:val="43C698BC"/>
    <w:lvl w:ilvl="0" w:tplc="0FDA8FFA">
      <w:start w:val="1"/>
      <w:numFmt w:val="decimal"/>
      <w:lvlText w:val="(%1)"/>
      <w:lvlJc w:val="left"/>
    </w:lvl>
    <w:lvl w:ilvl="1" w:tplc="156E5A10">
      <w:numFmt w:val="decimal"/>
      <w:lvlText w:val=""/>
      <w:lvlJc w:val="left"/>
    </w:lvl>
    <w:lvl w:ilvl="2" w:tplc="6B6EEDA8">
      <w:numFmt w:val="decimal"/>
      <w:lvlText w:val=""/>
      <w:lvlJc w:val="left"/>
    </w:lvl>
    <w:lvl w:ilvl="3" w:tplc="D018E358">
      <w:numFmt w:val="decimal"/>
      <w:lvlText w:val=""/>
      <w:lvlJc w:val="left"/>
    </w:lvl>
    <w:lvl w:ilvl="4" w:tplc="4F086802">
      <w:numFmt w:val="decimal"/>
      <w:lvlText w:val=""/>
      <w:lvlJc w:val="left"/>
    </w:lvl>
    <w:lvl w:ilvl="5" w:tplc="6C348078">
      <w:numFmt w:val="decimal"/>
      <w:lvlText w:val=""/>
      <w:lvlJc w:val="left"/>
    </w:lvl>
    <w:lvl w:ilvl="6" w:tplc="EC9A5BAC">
      <w:numFmt w:val="decimal"/>
      <w:lvlText w:val=""/>
      <w:lvlJc w:val="left"/>
    </w:lvl>
    <w:lvl w:ilvl="7" w:tplc="36500A30">
      <w:numFmt w:val="decimal"/>
      <w:lvlText w:val=""/>
      <w:lvlJc w:val="left"/>
    </w:lvl>
    <w:lvl w:ilvl="8" w:tplc="2548C3A4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765"/>
    <w:rsid w:val="000C6765"/>
    <w:rsid w:val="001C7A43"/>
    <w:rsid w:val="00567862"/>
    <w:rsid w:val="0069788E"/>
    <w:rsid w:val="006F79B8"/>
    <w:rsid w:val="008B2BAB"/>
    <w:rsid w:val="00937E7C"/>
    <w:rsid w:val="009E18EA"/>
    <w:rsid w:val="00B01368"/>
    <w:rsid w:val="00C82EBE"/>
    <w:rsid w:val="00F0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944E4"/>
  <w15:docId w15:val="{CAAFD933-D11C-4B4C-B1A8-2E8C8045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HK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6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6F1"/>
  </w:style>
  <w:style w:type="paragraph" w:styleId="Footer">
    <w:name w:val="footer"/>
    <w:basedOn w:val="Normal"/>
    <w:link w:val="FooterChar"/>
    <w:uiPriority w:val="99"/>
    <w:unhideWhenUsed/>
    <w:rsid w:val="00F046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jojo1023</cp:lastModifiedBy>
  <cp:revision>6</cp:revision>
  <dcterms:created xsi:type="dcterms:W3CDTF">2019-03-13T07:46:00Z</dcterms:created>
  <dcterms:modified xsi:type="dcterms:W3CDTF">2019-03-22T11:29:00Z</dcterms:modified>
</cp:coreProperties>
</file>