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383F" w14:textId="77777777" w:rsidR="001E2681" w:rsidRPr="00565D73" w:rsidRDefault="001E2681">
      <w:pPr>
        <w:spacing w:line="45" w:lineRule="exact"/>
        <w:rPr>
          <w:rFonts w:eastAsia="PMingLiU"/>
          <w:sz w:val="24"/>
          <w:szCs w:val="24"/>
        </w:rPr>
      </w:pPr>
      <w:bookmarkStart w:id="0" w:name="page1"/>
      <w:bookmarkEnd w:id="0"/>
    </w:p>
    <w:p w14:paraId="7B5591DD" w14:textId="77777777" w:rsidR="001E2681" w:rsidRPr="00565D73" w:rsidRDefault="00433D8F">
      <w:pPr>
        <w:spacing w:line="336" w:lineRule="exact"/>
        <w:ind w:right="-679"/>
        <w:jc w:val="center"/>
        <w:rPr>
          <w:rFonts w:eastAsia="PMingLiU"/>
          <w:sz w:val="20"/>
          <w:szCs w:val="20"/>
          <w:lang w:eastAsia="zh-TW"/>
        </w:rPr>
      </w:pPr>
      <w:r w:rsidRPr="00565D73">
        <w:rPr>
          <w:rFonts w:eastAsia="PMingLiU"/>
          <w:b/>
          <w:bCs/>
          <w:color w:val="4F6228"/>
          <w:sz w:val="28"/>
          <w:szCs w:val="28"/>
          <w:lang w:eastAsia="zh-TW"/>
        </w:rPr>
        <w:t>小學教案（</w:t>
      </w:r>
      <w:r w:rsidRPr="00565D73">
        <w:rPr>
          <w:rFonts w:eastAsia="PMingLiU"/>
          <w:b/>
          <w:bCs/>
          <w:color w:val="4F6228"/>
          <w:sz w:val="28"/>
          <w:szCs w:val="28"/>
          <w:lang w:eastAsia="zh-TW"/>
        </w:rPr>
        <w:t xml:space="preserve">2017-18 </w:t>
      </w:r>
      <w:r w:rsidRPr="00565D73">
        <w:rPr>
          <w:rFonts w:eastAsia="PMingLiU"/>
          <w:b/>
          <w:bCs/>
          <w:color w:val="4F6228"/>
          <w:sz w:val="28"/>
          <w:szCs w:val="28"/>
          <w:lang w:eastAsia="zh-TW"/>
        </w:rPr>
        <w:t>年度上學期）</w:t>
      </w:r>
      <w:r w:rsidRPr="00565D73">
        <w:rPr>
          <w:rFonts w:eastAsia="PMingLiU"/>
          <w:b/>
          <w:bCs/>
          <w:color w:val="4F6228"/>
          <w:sz w:val="28"/>
          <w:szCs w:val="28"/>
          <w:lang w:eastAsia="zh-TW"/>
        </w:rPr>
        <w:t xml:space="preserve"> </w:t>
      </w:r>
      <w:r w:rsidRPr="00565D73">
        <w:rPr>
          <w:rFonts w:eastAsia="PMingLiU"/>
          <w:b/>
          <w:bCs/>
          <w:color w:val="4F6228"/>
          <w:sz w:val="28"/>
          <w:szCs w:val="28"/>
          <w:lang w:eastAsia="zh-TW"/>
        </w:rPr>
        <w:t>鄭老師</w:t>
      </w:r>
    </w:p>
    <w:p w14:paraId="1CC9C858" w14:textId="77777777" w:rsidR="001E2681" w:rsidRPr="00565D73" w:rsidRDefault="00433D8F">
      <w:pPr>
        <w:spacing w:line="400" w:lineRule="exact"/>
        <w:ind w:left="4940"/>
        <w:rPr>
          <w:rFonts w:eastAsia="PMingLiU"/>
          <w:sz w:val="20"/>
          <w:szCs w:val="20"/>
        </w:rPr>
      </w:pPr>
      <w:r w:rsidRPr="00565D73">
        <w:rPr>
          <w:rFonts w:eastAsia="PMingLiU"/>
          <w:b/>
          <w:bCs/>
          <w:color w:val="7030A0"/>
          <w:sz w:val="36"/>
          <w:szCs w:val="36"/>
        </w:rPr>
        <w:t>冬日</w:t>
      </w:r>
    </w:p>
    <w:p w14:paraId="04179198" w14:textId="77777777" w:rsidR="001E2681" w:rsidRPr="00565D73" w:rsidRDefault="001E2681">
      <w:pPr>
        <w:spacing w:line="43" w:lineRule="exact"/>
        <w:rPr>
          <w:rFonts w:eastAsia="PMingLiU"/>
          <w:sz w:val="24"/>
          <w:szCs w:val="24"/>
        </w:rPr>
      </w:pPr>
    </w:p>
    <w:p w14:paraId="17391B7C" w14:textId="77777777" w:rsidR="001E2681" w:rsidRPr="00565D73" w:rsidRDefault="00433D8F">
      <w:pPr>
        <w:spacing w:line="336" w:lineRule="exact"/>
        <w:rPr>
          <w:rFonts w:eastAsia="PMingLiU"/>
          <w:sz w:val="20"/>
          <w:szCs w:val="20"/>
        </w:rPr>
      </w:pPr>
      <w:r w:rsidRPr="00565D73">
        <w:rPr>
          <w:rFonts w:eastAsia="PMingLiU"/>
          <w:b/>
          <w:bCs/>
          <w:color w:val="7030A0"/>
          <w:sz w:val="28"/>
          <w:szCs w:val="28"/>
        </w:rPr>
        <w:t>教學範疇：</w:t>
      </w:r>
    </w:p>
    <w:p w14:paraId="04E01E6C" w14:textId="77777777" w:rsidR="001E2681" w:rsidRPr="00565D73" w:rsidRDefault="001E2681">
      <w:pPr>
        <w:spacing w:line="121" w:lineRule="exact"/>
        <w:rPr>
          <w:rFonts w:eastAsia="PMingLiU"/>
          <w:sz w:val="24"/>
          <w:szCs w:val="24"/>
        </w:rPr>
      </w:pPr>
    </w:p>
    <w:p w14:paraId="24FBB575" w14:textId="0C0E8BDA" w:rsidR="001E2681" w:rsidRPr="00565D73" w:rsidRDefault="00433D8F">
      <w:pPr>
        <w:numPr>
          <w:ilvl w:val="0"/>
          <w:numId w:val="1"/>
        </w:numPr>
        <w:tabs>
          <w:tab w:val="left" w:pos="360"/>
        </w:tabs>
        <w:spacing w:line="291" w:lineRule="exact"/>
        <w:ind w:left="360" w:hanging="360"/>
        <w:rPr>
          <w:rFonts w:eastAsia="PMingLiU"/>
          <w:sz w:val="24"/>
          <w:szCs w:val="24"/>
          <w:lang w:eastAsia="zh-TW"/>
        </w:rPr>
      </w:pPr>
      <w:r w:rsidRPr="00565D73">
        <w:rPr>
          <w:rFonts w:eastAsia="PMingLiU"/>
          <w:sz w:val="24"/>
          <w:szCs w:val="24"/>
          <w:lang w:eastAsia="zh-TW"/>
        </w:rPr>
        <w:t>小學（</w:t>
      </w:r>
      <w:r w:rsidRPr="002A4F5C">
        <w:rPr>
          <w:rFonts w:ascii="PMingLiU" w:eastAsia="PMingLiU" w:hAnsi="PMingLiU"/>
          <w:sz w:val="24"/>
          <w:szCs w:val="24"/>
          <w:lang w:eastAsia="zh-TW"/>
        </w:rPr>
        <w:t>第</w:t>
      </w:r>
      <w:r w:rsidR="002A4F5C" w:rsidRPr="002A4F5C">
        <w:rPr>
          <w:rFonts w:ascii="PMingLiU" w:eastAsia="PMingLiU" w:hAnsi="PMingLiU" w:hint="eastAsia"/>
          <w:sz w:val="24"/>
          <w:szCs w:val="24"/>
          <w:lang w:eastAsia="zh-TW"/>
        </w:rPr>
        <w:t>二、三</w:t>
      </w:r>
      <w:r w:rsidRPr="002A4F5C">
        <w:rPr>
          <w:rFonts w:ascii="PMingLiU" w:eastAsia="PMingLiU" w:hAnsi="PMingLiU"/>
          <w:sz w:val="24"/>
          <w:szCs w:val="24"/>
          <w:lang w:eastAsia="zh-TW"/>
        </w:rPr>
        <w:t>階</w:t>
      </w:r>
      <w:r w:rsidRPr="00565D73">
        <w:rPr>
          <w:rFonts w:eastAsia="PMingLiU"/>
          <w:sz w:val="24"/>
          <w:szCs w:val="24"/>
          <w:lang w:eastAsia="zh-TW"/>
        </w:rPr>
        <w:t>，聆聽、說話、閱讀和寫作訓練）</w:t>
      </w:r>
    </w:p>
    <w:p w14:paraId="676D0106" w14:textId="77777777" w:rsidR="001E2681" w:rsidRPr="00565D73" w:rsidRDefault="001E2681">
      <w:pPr>
        <w:spacing w:line="115" w:lineRule="exact"/>
        <w:rPr>
          <w:rFonts w:eastAsia="PMingLiU"/>
          <w:sz w:val="24"/>
          <w:szCs w:val="24"/>
          <w:lang w:eastAsia="zh-TW"/>
        </w:rPr>
      </w:pPr>
    </w:p>
    <w:p w14:paraId="5BCD33DF" w14:textId="1ECC9661" w:rsidR="001E2681" w:rsidRDefault="002A4F5C" w:rsidP="002A4F5C">
      <w:pPr>
        <w:tabs>
          <w:tab w:val="left" w:pos="480"/>
        </w:tabs>
        <w:spacing w:line="305" w:lineRule="exac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 xml:space="preserve">2) </w:t>
      </w:r>
      <w:r w:rsidR="00433D8F" w:rsidRPr="00565D73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68825852" w14:textId="77777777" w:rsidR="002A4F5C" w:rsidRDefault="002A4F5C" w:rsidP="002A4F5C">
      <w:pPr>
        <w:pStyle w:val="ListParagraph"/>
        <w:rPr>
          <w:rFonts w:eastAsia="PMingLiU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86"/>
      </w:tblGrid>
      <w:tr w:rsidR="002A4F5C" w:rsidRPr="002A4F5C" w14:paraId="49BF29CC" w14:textId="77777777" w:rsidTr="002A4F5C">
        <w:tc>
          <w:tcPr>
            <w:tcW w:w="1838" w:type="dxa"/>
          </w:tcPr>
          <w:p w14:paraId="18FE443E" w14:textId="25A0CFB0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</w:rPr>
              <w:t>NLL(2.1)1</w:t>
            </w:r>
          </w:p>
        </w:tc>
        <w:tc>
          <w:tcPr>
            <w:tcW w:w="7886" w:type="dxa"/>
          </w:tcPr>
          <w:p w14:paraId="49B18C83" w14:textId="77777777" w:rsidR="002A4F5C" w:rsidRPr="002A4F5C" w:rsidRDefault="002A4F5C" w:rsidP="002A4F5C">
            <w:pPr>
              <w:adjustRightInd w:val="0"/>
              <w:snapToGrid w:val="0"/>
              <w:spacing w:line="260" w:lineRule="exact"/>
              <w:ind w:right="28"/>
              <w:jc w:val="both"/>
              <w:rPr>
                <w:rFonts w:eastAsia="PMingLiU"/>
                <w:sz w:val="24"/>
                <w:szCs w:val="20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能理解話語中的主要信息，聽懂內容的大要，包括事情發生的原因、經過和結果</w:t>
            </w:r>
          </w:p>
          <w:p w14:paraId="6D8CB315" w14:textId="3B686644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能感受說話者流露的感情</w:t>
            </w:r>
          </w:p>
        </w:tc>
      </w:tr>
      <w:tr w:rsidR="002A4F5C" w:rsidRPr="002A4F5C" w14:paraId="71557262" w14:textId="77777777" w:rsidTr="002A4F5C">
        <w:tc>
          <w:tcPr>
            <w:tcW w:w="1838" w:type="dxa"/>
          </w:tcPr>
          <w:p w14:paraId="45B34E67" w14:textId="59C39036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</w:rPr>
              <w:t>NLL(3.1)1</w:t>
            </w:r>
          </w:p>
        </w:tc>
        <w:tc>
          <w:tcPr>
            <w:tcW w:w="7886" w:type="dxa"/>
          </w:tcPr>
          <w:p w14:paraId="0AD3905A" w14:textId="5EA06183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能理解話語內容，概括要點</w:t>
            </w:r>
          </w:p>
        </w:tc>
      </w:tr>
      <w:tr w:rsidR="002A4F5C" w:rsidRPr="002A4F5C" w14:paraId="2E6B36F8" w14:textId="77777777" w:rsidTr="002A4F5C">
        <w:tc>
          <w:tcPr>
            <w:tcW w:w="1838" w:type="dxa"/>
          </w:tcPr>
          <w:p w14:paraId="76120173" w14:textId="30E2B215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bCs/>
                <w:color w:val="000000" w:themeColor="text1"/>
                <w:kern w:val="20"/>
                <w:sz w:val="24"/>
                <w:szCs w:val="20"/>
              </w:rPr>
              <w:t>NLS(2.1)1</w:t>
            </w:r>
          </w:p>
        </w:tc>
        <w:tc>
          <w:tcPr>
            <w:tcW w:w="7886" w:type="dxa"/>
          </w:tcPr>
          <w:p w14:paraId="2BCE8FB1" w14:textId="49AF971A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能就熟悉的主題，簡單描述熟悉的事物；簡單說出自己的感受或想法</w:t>
            </w:r>
          </w:p>
        </w:tc>
      </w:tr>
      <w:tr w:rsidR="002A4F5C" w:rsidRPr="002A4F5C" w14:paraId="75D02F0F" w14:textId="77777777" w:rsidTr="002A4F5C">
        <w:tc>
          <w:tcPr>
            <w:tcW w:w="1838" w:type="dxa"/>
          </w:tcPr>
          <w:p w14:paraId="62288E60" w14:textId="76A5AC14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</w:rPr>
              <w:t>N</w:t>
            </w:r>
            <w:r w:rsidRPr="002A4F5C">
              <w:rPr>
                <w:rFonts w:eastAsia="PMingLiU"/>
                <w:sz w:val="24"/>
                <w:szCs w:val="20"/>
                <w:lang w:eastAsia="zh-HK"/>
              </w:rPr>
              <w:t>L</w:t>
            </w:r>
            <w:r w:rsidRPr="002A4F5C">
              <w:rPr>
                <w:rFonts w:eastAsia="PMingLiU"/>
                <w:sz w:val="24"/>
                <w:szCs w:val="20"/>
              </w:rPr>
              <w:t>R(2.1)2</w:t>
            </w:r>
          </w:p>
        </w:tc>
        <w:tc>
          <w:tcPr>
            <w:tcW w:w="7886" w:type="dxa"/>
          </w:tcPr>
          <w:p w14:paraId="051A7D59" w14:textId="52E7012F" w:rsidR="002A4F5C" w:rsidRPr="002A4F5C" w:rsidRDefault="002A4F5C" w:rsidP="002A4F5C">
            <w:pPr>
              <w:snapToGrid w:val="0"/>
              <w:spacing w:line="260" w:lineRule="exact"/>
              <w:ind w:left="20" w:right="28"/>
              <w:jc w:val="both"/>
              <w:rPr>
                <w:rFonts w:eastAsia="PMingLiU"/>
                <w:sz w:val="24"/>
                <w:szCs w:val="20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能理解閱讀材料的內容</w:t>
            </w:r>
          </w:p>
          <w:p w14:paraId="48EAE140" w14:textId="28B21547" w:rsidR="002A4F5C" w:rsidRPr="002A4F5C" w:rsidRDefault="002A4F5C" w:rsidP="002A4F5C">
            <w:pPr>
              <w:snapToGrid w:val="0"/>
              <w:spacing w:line="260" w:lineRule="exact"/>
              <w:ind w:leftChars="-5" w:left="-10" w:right="28" w:hanging="1"/>
              <w:rPr>
                <w:rFonts w:eastAsia="PMingLiU"/>
                <w:sz w:val="24"/>
                <w:szCs w:val="20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能對</w:t>
            </w:r>
            <w:r w:rsidRPr="002A4F5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閱讀材料</w:t>
            </w:r>
            <w:r w:rsidRPr="002A4F5C">
              <w:rPr>
                <w:rFonts w:eastAsia="PMingLiU"/>
                <w:sz w:val="24"/>
                <w:szCs w:val="20"/>
                <w:lang w:eastAsia="zh-TW"/>
              </w:rPr>
              <w:t>中人物的性格、行為提出簡單的看法</w:t>
            </w:r>
          </w:p>
        </w:tc>
      </w:tr>
      <w:tr w:rsidR="002A4F5C" w:rsidRPr="002A4F5C" w14:paraId="03180C8F" w14:textId="77777777" w:rsidTr="002A4F5C">
        <w:tc>
          <w:tcPr>
            <w:tcW w:w="1838" w:type="dxa"/>
          </w:tcPr>
          <w:p w14:paraId="4EAA5858" w14:textId="05D3CF4C" w:rsidR="002A4F5C" w:rsidRPr="002A4F5C" w:rsidRDefault="002A4F5C" w:rsidP="002A4F5C">
            <w:pPr>
              <w:snapToGrid w:val="0"/>
              <w:spacing w:line="260" w:lineRule="exact"/>
              <w:ind w:left="20" w:right="28"/>
              <w:jc w:val="both"/>
              <w:rPr>
                <w:rFonts w:eastAsia="PMingLiU"/>
                <w:bCs/>
                <w:kern w:val="20"/>
                <w:sz w:val="24"/>
                <w:szCs w:val="20"/>
              </w:rPr>
            </w:pPr>
            <w:r w:rsidRPr="002A4F5C">
              <w:rPr>
                <w:rFonts w:eastAsia="PMingLiU"/>
                <w:bCs/>
                <w:kern w:val="20"/>
                <w:sz w:val="24"/>
                <w:szCs w:val="20"/>
              </w:rPr>
              <w:t>NLR(3.1)2</w:t>
            </w:r>
          </w:p>
        </w:tc>
        <w:tc>
          <w:tcPr>
            <w:tcW w:w="7886" w:type="dxa"/>
          </w:tcPr>
          <w:p w14:paraId="780C1895" w14:textId="145E3E52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能概略分析閱讀材料的內容要點</w:t>
            </w:r>
          </w:p>
        </w:tc>
      </w:tr>
      <w:tr w:rsidR="002A4F5C" w:rsidRPr="002A4F5C" w14:paraId="3BC8BCA7" w14:textId="77777777" w:rsidTr="002A4F5C">
        <w:tc>
          <w:tcPr>
            <w:tcW w:w="1838" w:type="dxa"/>
          </w:tcPr>
          <w:p w14:paraId="4CA68A50" w14:textId="05417739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bCs/>
                <w:kern w:val="20"/>
                <w:sz w:val="24"/>
                <w:szCs w:val="20"/>
              </w:rPr>
              <w:t>NLW(2.3)2</w:t>
            </w:r>
          </w:p>
        </w:tc>
        <w:tc>
          <w:tcPr>
            <w:tcW w:w="7886" w:type="dxa"/>
          </w:tcPr>
          <w:p w14:paraId="2C14FA08" w14:textId="4BD3F1EA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能運用所學詞語寫句子，標點符號正確</w:t>
            </w:r>
          </w:p>
        </w:tc>
      </w:tr>
      <w:tr w:rsidR="002A4F5C" w:rsidRPr="002A4F5C" w14:paraId="362D8C3F" w14:textId="77777777" w:rsidTr="002A4F5C">
        <w:tc>
          <w:tcPr>
            <w:tcW w:w="1838" w:type="dxa"/>
          </w:tcPr>
          <w:p w14:paraId="57E97083" w14:textId="6DAB116B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</w:rPr>
              <w:t>NLW(3.1)2</w:t>
            </w:r>
          </w:p>
        </w:tc>
        <w:tc>
          <w:tcPr>
            <w:tcW w:w="7886" w:type="dxa"/>
          </w:tcPr>
          <w:p w14:paraId="318E2BA8" w14:textId="2C5D3E6F" w:rsidR="002A4F5C" w:rsidRPr="002A4F5C" w:rsidRDefault="002A4F5C" w:rsidP="002A4F5C">
            <w:pPr>
              <w:tabs>
                <w:tab w:val="left" w:pos="4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2A4F5C">
              <w:rPr>
                <w:rFonts w:eastAsia="PMingLiU"/>
                <w:sz w:val="24"/>
                <w:szCs w:val="20"/>
                <w:lang w:eastAsia="zh-TW"/>
              </w:rPr>
              <w:t>能根據需要表達，內容切合主題</w:t>
            </w:r>
          </w:p>
        </w:tc>
      </w:tr>
    </w:tbl>
    <w:p w14:paraId="694A7549" w14:textId="77777777" w:rsidR="002A4F5C" w:rsidRPr="00565D73" w:rsidRDefault="002A4F5C" w:rsidP="002A4F5C">
      <w:pPr>
        <w:tabs>
          <w:tab w:val="left" w:pos="480"/>
        </w:tabs>
        <w:spacing w:line="305" w:lineRule="exact"/>
        <w:rPr>
          <w:rFonts w:eastAsia="PMingLiU"/>
          <w:sz w:val="24"/>
          <w:szCs w:val="24"/>
          <w:lang w:eastAsia="zh-TW"/>
        </w:rPr>
      </w:pPr>
    </w:p>
    <w:p w14:paraId="79EDEA26" w14:textId="77777777" w:rsidR="001E2681" w:rsidRPr="00565D73" w:rsidRDefault="001E2681">
      <w:pPr>
        <w:spacing w:line="354" w:lineRule="exact"/>
        <w:rPr>
          <w:rFonts w:eastAsia="PMingLiU"/>
          <w:sz w:val="24"/>
          <w:szCs w:val="24"/>
          <w:lang w:eastAsia="zh-TW"/>
        </w:rPr>
      </w:pPr>
    </w:p>
    <w:p w14:paraId="373CA03A" w14:textId="77777777" w:rsidR="001E2681" w:rsidRPr="00565D73" w:rsidRDefault="00433D8F">
      <w:pPr>
        <w:spacing w:line="336" w:lineRule="exact"/>
        <w:rPr>
          <w:rFonts w:eastAsia="PMingLiU"/>
          <w:sz w:val="20"/>
          <w:szCs w:val="20"/>
        </w:rPr>
      </w:pPr>
      <w:r w:rsidRPr="00565D73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2BDBA49E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</w:rPr>
      </w:pPr>
    </w:p>
    <w:p w14:paraId="2447092F" w14:textId="77777777" w:rsidR="001E2681" w:rsidRPr="00565D73" w:rsidRDefault="001E2681">
      <w:pPr>
        <w:spacing w:line="230" w:lineRule="exact"/>
        <w:rPr>
          <w:rFonts w:eastAsia="PMingLiU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120"/>
        <w:gridCol w:w="540"/>
        <w:gridCol w:w="4200"/>
      </w:tblGrid>
      <w:tr w:rsidR="001E2681" w:rsidRPr="00565D73" w14:paraId="5B0C5692" w14:textId="77777777">
        <w:trPr>
          <w:trHeight w:val="317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380400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任教導師：</w:t>
            </w:r>
            <w:r w:rsidRPr="00565D73">
              <w:rPr>
                <w:rFonts w:eastAsia="PMingLiU"/>
                <w:sz w:val="24"/>
                <w:szCs w:val="24"/>
              </w:rPr>
              <w:t>鄭老師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03FE491F" w14:textId="77777777" w:rsidR="001E2681" w:rsidRPr="00565D73" w:rsidRDefault="00433D8F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47EAED" w14:textId="77777777" w:rsidR="001E2681" w:rsidRPr="00565D73" w:rsidRDefault="00433D8F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期：</w:t>
            </w:r>
            <w:r w:rsidRPr="00565D73">
              <w:rPr>
                <w:rFonts w:eastAsia="PMingLiU"/>
                <w:sz w:val="24"/>
                <w:szCs w:val="24"/>
              </w:rPr>
              <w:t xml:space="preserve">2017 </w:t>
            </w:r>
            <w:r w:rsidRPr="00565D73">
              <w:rPr>
                <w:rFonts w:eastAsia="PMingLiU"/>
                <w:sz w:val="24"/>
                <w:szCs w:val="24"/>
              </w:rPr>
              <w:t>年</w:t>
            </w:r>
            <w:r w:rsidRPr="00565D73">
              <w:rPr>
                <w:rFonts w:eastAsia="PMingLiU"/>
                <w:sz w:val="24"/>
                <w:szCs w:val="24"/>
              </w:rPr>
              <w:t xml:space="preserve"> 12 </w:t>
            </w:r>
            <w:r w:rsidRPr="00565D73">
              <w:rPr>
                <w:rFonts w:eastAsia="PMingLiU"/>
                <w:sz w:val="24"/>
                <w:szCs w:val="24"/>
              </w:rPr>
              <w:t>月</w:t>
            </w:r>
            <w:r w:rsidRPr="00565D73">
              <w:rPr>
                <w:rFonts w:eastAsia="PMingLiU"/>
                <w:sz w:val="24"/>
                <w:szCs w:val="24"/>
              </w:rPr>
              <w:t xml:space="preserve"> 16 </w:t>
            </w:r>
            <w:r w:rsidRPr="00565D73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1E2681" w:rsidRPr="00565D73" w14:paraId="09765B0A" w14:textId="77777777">
        <w:trPr>
          <w:trHeight w:val="35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0361FC07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10E5BFA" w14:textId="77777777" w:rsidR="001E2681" w:rsidRPr="00565D73" w:rsidRDefault="00433D8F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校：</w:t>
            </w:r>
            <w:r w:rsidRPr="00565D73">
              <w:rPr>
                <w:rFonts w:eastAsia="PMingLiU"/>
                <w:sz w:val="24"/>
                <w:szCs w:val="24"/>
              </w:rPr>
              <w:t>新界區某小學</w:t>
            </w:r>
          </w:p>
        </w:tc>
        <w:tc>
          <w:tcPr>
            <w:tcW w:w="540" w:type="dxa"/>
            <w:vAlign w:val="bottom"/>
          </w:tcPr>
          <w:p w14:paraId="7EEB71F0" w14:textId="77777777" w:rsidR="001E2681" w:rsidRPr="00565D73" w:rsidRDefault="00433D8F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97F0883" w14:textId="77777777" w:rsidR="001E2681" w:rsidRPr="00565D73" w:rsidRDefault="00433D8F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間：</w:t>
            </w:r>
            <w:r w:rsidRPr="00565D73">
              <w:rPr>
                <w:rFonts w:eastAsia="PMingLiU"/>
                <w:sz w:val="24"/>
                <w:szCs w:val="24"/>
              </w:rPr>
              <w:t xml:space="preserve">3 </w:t>
            </w:r>
            <w:r w:rsidRPr="00565D73">
              <w:rPr>
                <w:rFonts w:eastAsia="PMingLiU"/>
                <w:sz w:val="24"/>
                <w:szCs w:val="24"/>
              </w:rPr>
              <w:t>小時</w:t>
            </w:r>
            <w:r w:rsidRPr="00565D73">
              <w:rPr>
                <w:rFonts w:eastAsia="PMingLiU"/>
                <w:sz w:val="24"/>
                <w:szCs w:val="24"/>
              </w:rPr>
              <w:t>( 9:00am- 12:00pm )</w:t>
            </w:r>
          </w:p>
        </w:tc>
      </w:tr>
      <w:tr w:rsidR="001E2681" w:rsidRPr="00565D73" w14:paraId="67018451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1C8F531F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174807D" w14:textId="77777777" w:rsidR="001E2681" w:rsidRPr="00565D73" w:rsidRDefault="00433D8F">
            <w:pPr>
              <w:spacing w:line="291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目：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中國語文科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非華語課程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2D72060A" w14:textId="77777777" w:rsidR="001E2681" w:rsidRPr="00565D73" w:rsidRDefault="00433D8F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A5E842E" w14:textId="051E6B26" w:rsidR="001E2681" w:rsidRPr="00565D73" w:rsidRDefault="00433D8F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題：</w:t>
            </w:r>
            <w:r w:rsidRPr="00565D73">
              <w:rPr>
                <w:rFonts w:eastAsia="PMingLiU"/>
                <w:sz w:val="24"/>
                <w:szCs w:val="24"/>
              </w:rPr>
              <w:t>《</w:t>
            </w:r>
            <w:r w:rsidR="00154178" w:rsidRPr="00154178">
              <w:rPr>
                <w:rFonts w:ascii="PMingLiU" w:eastAsia="PMingLiU" w:hAnsi="PMingLiU" w:hint="eastAsia"/>
                <w:sz w:val="24"/>
                <w:szCs w:val="24"/>
              </w:rPr>
              <w:t>冬日</w:t>
            </w:r>
            <w:r w:rsidRPr="00565D73">
              <w:rPr>
                <w:rFonts w:eastAsia="PMingLiU"/>
                <w:sz w:val="24"/>
                <w:szCs w:val="24"/>
              </w:rPr>
              <w:t>》</w:t>
            </w:r>
          </w:p>
        </w:tc>
      </w:tr>
      <w:tr w:rsidR="001E2681" w:rsidRPr="00565D73" w14:paraId="3E06BC24" w14:textId="77777777">
        <w:trPr>
          <w:trHeight w:val="360"/>
        </w:trPr>
        <w:tc>
          <w:tcPr>
            <w:tcW w:w="4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E0CB0" w14:textId="77777777" w:rsidR="001E2681" w:rsidRPr="00565D73" w:rsidRDefault="00433D8F">
            <w:pPr>
              <w:spacing w:line="291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班</w:t>
            </w:r>
            <w:r w:rsidRPr="00565D73">
              <w:rPr>
                <w:rFonts w:eastAsia="PMingLiU"/>
                <w:b/>
                <w:bCs/>
                <w:sz w:val="24"/>
                <w:szCs w:val="24"/>
              </w:rPr>
              <w:t>(</w:t>
            </w:r>
            <w:r w:rsidRPr="00565D73">
              <w:rPr>
                <w:rFonts w:eastAsia="PMingLiU"/>
                <w:b/>
                <w:bCs/>
                <w:sz w:val="24"/>
                <w:szCs w:val="24"/>
              </w:rPr>
              <w:t>組</w:t>
            </w:r>
            <w:r w:rsidRPr="00565D73">
              <w:rPr>
                <w:rFonts w:eastAsia="PMingLiU"/>
                <w:b/>
                <w:bCs/>
                <w:sz w:val="24"/>
                <w:szCs w:val="24"/>
              </w:rPr>
              <w:t xml:space="preserve">) </w:t>
            </w:r>
            <w:r w:rsidRPr="00565D73">
              <w:rPr>
                <w:rFonts w:eastAsia="PMingLiU"/>
                <w:b/>
                <w:bCs/>
                <w:sz w:val="24"/>
                <w:szCs w:val="24"/>
              </w:rPr>
              <w:t>別：</w:t>
            </w:r>
            <w:r w:rsidRPr="00565D73">
              <w:rPr>
                <w:rFonts w:eastAsia="PMingLiU"/>
                <w:sz w:val="24"/>
                <w:szCs w:val="24"/>
              </w:rPr>
              <w:t>高小組</w:t>
            </w:r>
            <w:r w:rsidRPr="00565D7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565D73">
              <w:rPr>
                <w:rFonts w:eastAsia="PMingLiU"/>
                <w:sz w:val="24"/>
                <w:szCs w:val="24"/>
              </w:rPr>
              <w:t>B2</w:t>
            </w:r>
          </w:p>
        </w:tc>
        <w:tc>
          <w:tcPr>
            <w:tcW w:w="540" w:type="dxa"/>
            <w:vAlign w:val="bottom"/>
          </w:tcPr>
          <w:p w14:paraId="2779A00B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FFD933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E2681" w:rsidRPr="00565D73" w14:paraId="197ACE3F" w14:textId="77777777">
        <w:trPr>
          <w:trHeight w:val="367"/>
        </w:trPr>
        <w:tc>
          <w:tcPr>
            <w:tcW w:w="4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C8C6B" w14:textId="77777777" w:rsidR="001E2681" w:rsidRPr="00565D73" w:rsidRDefault="00433D8F">
            <w:pPr>
              <w:spacing w:line="291" w:lineRule="exact"/>
              <w:ind w:left="200"/>
              <w:rPr>
                <w:rFonts w:eastAsia="PMingLiU"/>
                <w:sz w:val="20"/>
                <w:szCs w:val="20"/>
                <w:lang w:eastAsia="zh-TW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學生對象：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小四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 xml:space="preserve">(6 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、小五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 xml:space="preserve">(4 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565D73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1653A876" w14:textId="77777777" w:rsidR="001E2681" w:rsidRPr="00565D73" w:rsidRDefault="001E268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2726433" w14:textId="77777777" w:rsidR="001E2681" w:rsidRPr="00565D73" w:rsidRDefault="001E268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1E2681" w:rsidRPr="00565D73" w14:paraId="72795E2C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174718F0" w14:textId="77777777" w:rsidR="001E2681" w:rsidRPr="00565D73" w:rsidRDefault="001E268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D945EB2" w14:textId="77777777" w:rsidR="001E2681" w:rsidRPr="00565D73" w:rsidRDefault="00433D8F">
            <w:pPr>
              <w:spacing w:line="291" w:lineRule="exact"/>
              <w:ind w:left="7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小六</w:t>
            </w:r>
            <w:r w:rsidRPr="00565D73">
              <w:rPr>
                <w:rFonts w:eastAsia="PMingLiU"/>
                <w:sz w:val="24"/>
                <w:szCs w:val="24"/>
              </w:rPr>
              <w:t xml:space="preserve">(1 </w:t>
            </w:r>
            <w:r w:rsidRPr="00565D73">
              <w:rPr>
                <w:rFonts w:eastAsia="PMingLiU"/>
                <w:sz w:val="24"/>
                <w:szCs w:val="24"/>
              </w:rPr>
              <w:t>人</w:t>
            </w:r>
            <w:r w:rsidRPr="00565D73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bottom"/>
          </w:tcPr>
          <w:p w14:paraId="60018C48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66F9A2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E2681" w:rsidRPr="00565D73" w14:paraId="72DCC25B" w14:textId="77777777">
        <w:trPr>
          <w:trHeight w:val="413"/>
        </w:trPr>
        <w:tc>
          <w:tcPr>
            <w:tcW w:w="4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EAAEE" w14:textId="77777777" w:rsidR="001E2681" w:rsidRPr="00565D73" w:rsidRDefault="00433D8F">
            <w:pPr>
              <w:spacing w:line="291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學生人數：</w:t>
            </w:r>
            <w:r w:rsidRPr="00565D73">
              <w:rPr>
                <w:rFonts w:eastAsia="PMingLiU"/>
                <w:sz w:val="24"/>
                <w:szCs w:val="24"/>
              </w:rPr>
              <w:t xml:space="preserve">11 </w:t>
            </w:r>
            <w:r w:rsidRPr="00565D73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540" w:type="dxa"/>
            <w:vAlign w:val="bottom"/>
          </w:tcPr>
          <w:p w14:paraId="74904A7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E86C26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E2681" w:rsidRPr="00565D73" w14:paraId="6DCAAEB5" w14:textId="77777777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190E34" w14:textId="77777777" w:rsidR="001E2681" w:rsidRPr="00565D73" w:rsidRDefault="001E2681">
            <w:pPr>
              <w:spacing w:line="20" w:lineRule="exact"/>
              <w:rPr>
                <w:rFonts w:eastAsia="PMingLiU"/>
                <w:sz w:val="1"/>
                <w:szCs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29F28" w14:textId="77777777" w:rsidR="001E2681" w:rsidRPr="00565D73" w:rsidRDefault="001E2681">
            <w:pPr>
              <w:spacing w:line="20" w:lineRule="exact"/>
              <w:rPr>
                <w:rFonts w:eastAsia="PMingLiU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CE09932" w14:textId="77777777" w:rsidR="001E2681" w:rsidRPr="00565D73" w:rsidRDefault="001E2681">
            <w:pPr>
              <w:spacing w:line="20" w:lineRule="exact"/>
              <w:rPr>
                <w:rFonts w:eastAsia="PMingLiU"/>
                <w:sz w:val="1"/>
                <w:szCs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200EE" w14:textId="77777777" w:rsidR="001E2681" w:rsidRPr="00565D73" w:rsidRDefault="001E2681">
            <w:pPr>
              <w:spacing w:line="20" w:lineRule="exact"/>
              <w:rPr>
                <w:rFonts w:eastAsia="PMingLiU"/>
                <w:sz w:val="1"/>
                <w:szCs w:val="1"/>
              </w:rPr>
            </w:pPr>
          </w:p>
        </w:tc>
      </w:tr>
    </w:tbl>
    <w:p w14:paraId="139D4686" w14:textId="77777777" w:rsidR="001E2681" w:rsidRPr="00565D73" w:rsidRDefault="001E2681">
      <w:pPr>
        <w:spacing w:line="378" w:lineRule="exact"/>
        <w:rPr>
          <w:rFonts w:eastAsia="PMingLiU"/>
          <w:sz w:val="24"/>
          <w:szCs w:val="24"/>
        </w:rPr>
      </w:pPr>
    </w:p>
    <w:p w14:paraId="13A74465" w14:textId="77777777" w:rsidR="001E2681" w:rsidRPr="00565D73" w:rsidRDefault="00433D8F">
      <w:pPr>
        <w:spacing w:line="336" w:lineRule="exact"/>
        <w:rPr>
          <w:rFonts w:eastAsia="PMingLiU"/>
          <w:sz w:val="20"/>
          <w:szCs w:val="20"/>
        </w:rPr>
      </w:pPr>
      <w:r w:rsidRPr="00565D73">
        <w:rPr>
          <w:rFonts w:eastAsia="PMingLiU"/>
          <w:b/>
          <w:bCs/>
          <w:color w:val="7030A0"/>
          <w:sz w:val="28"/>
          <w:szCs w:val="28"/>
        </w:rPr>
        <w:t>教學目標：</w:t>
      </w:r>
    </w:p>
    <w:p w14:paraId="12F795A2" w14:textId="77777777" w:rsidR="001E2681" w:rsidRPr="00565D73" w:rsidRDefault="001E2681">
      <w:pPr>
        <w:spacing w:line="139" w:lineRule="exact"/>
        <w:rPr>
          <w:rFonts w:eastAsia="PMingLiU"/>
          <w:sz w:val="24"/>
          <w:szCs w:val="24"/>
        </w:rPr>
      </w:pPr>
    </w:p>
    <w:p w14:paraId="3F343182" w14:textId="77777777" w:rsidR="001E2681" w:rsidRPr="00565D73" w:rsidRDefault="00433D8F">
      <w:pPr>
        <w:numPr>
          <w:ilvl w:val="0"/>
          <w:numId w:val="2"/>
        </w:numPr>
        <w:tabs>
          <w:tab w:val="left" w:pos="480"/>
        </w:tabs>
        <w:spacing w:line="288" w:lineRule="exact"/>
        <w:ind w:left="480" w:hanging="480"/>
        <w:rPr>
          <w:rFonts w:eastAsia="PMingLiU"/>
          <w:sz w:val="24"/>
          <w:szCs w:val="24"/>
          <w:lang w:eastAsia="zh-TW"/>
        </w:rPr>
      </w:pPr>
      <w:r w:rsidRPr="00565D73">
        <w:rPr>
          <w:rFonts w:eastAsia="PMingLiU"/>
          <w:sz w:val="24"/>
          <w:szCs w:val="24"/>
          <w:lang w:eastAsia="zh-TW"/>
        </w:rPr>
        <w:t>學生能辨讀和記憶新字詞</w:t>
      </w:r>
    </w:p>
    <w:p w14:paraId="505C10E8" w14:textId="77777777" w:rsidR="001E2681" w:rsidRPr="00565D73" w:rsidRDefault="001E2681">
      <w:pPr>
        <w:spacing w:line="244" w:lineRule="exact"/>
        <w:rPr>
          <w:rFonts w:eastAsia="PMingLiU"/>
          <w:sz w:val="24"/>
          <w:szCs w:val="24"/>
          <w:lang w:eastAsia="zh-TW"/>
        </w:rPr>
      </w:pPr>
    </w:p>
    <w:p w14:paraId="77017576" w14:textId="77777777" w:rsidR="001E2681" w:rsidRPr="00565D73" w:rsidRDefault="00433D8F">
      <w:pPr>
        <w:numPr>
          <w:ilvl w:val="0"/>
          <w:numId w:val="2"/>
        </w:numPr>
        <w:tabs>
          <w:tab w:val="left" w:pos="480"/>
        </w:tabs>
        <w:spacing w:line="288" w:lineRule="exact"/>
        <w:ind w:left="480" w:hanging="480"/>
        <w:rPr>
          <w:rFonts w:eastAsia="PMingLiU"/>
          <w:sz w:val="24"/>
          <w:szCs w:val="24"/>
        </w:rPr>
      </w:pPr>
      <w:r w:rsidRPr="00565D73">
        <w:rPr>
          <w:rFonts w:eastAsia="PMingLiU"/>
          <w:sz w:val="24"/>
          <w:szCs w:val="24"/>
        </w:rPr>
        <w:t>學生能閱讀並理解文章</w:t>
      </w:r>
    </w:p>
    <w:p w14:paraId="0E042043" w14:textId="77777777" w:rsidR="001E2681" w:rsidRPr="00565D73" w:rsidRDefault="001E2681">
      <w:pPr>
        <w:spacing w:line="252" w:lineRule="exact"/>
        <w:rPr>
          <w:rFonts w:eastAsia="PMingLiU"/>
          <w:sz w:val="24"/>
          <w:szCs w:val="24"/>
        </w:rPr>
      </w:pPr>
    </w:p>
    <w:p w14:paraId="4F566F80" w14:textId="77777777" w:rsidR="001E2681" w:rsidRPr="00565D73" w:rsidRDefault="00433D8F">
      <w:pPr>
        <w:numPr>
          <w:ilvl w:val="0"/>
          <w:numId w:val="2"/>
        </w:numPr>
        <w:tabs>
          <w:tab w:val="left" w:pos="480"/>
        </w:tabs>
        <w:spacing w:line="288" w:lineRule="exact"/>
        <w:ind w:left="480" w:hanging="480"/>
        <w:rPr>
          <w:rFonts w:eastAsia="PMingLiU"/>
          <w:sz w:val="24"/>
          <w:szCs w:val="24"/>
          <w:lang w:eastAsia="zh-TW"/>
        </w:rPr>
      </w:pPr>
      <w:r w:rsidRPr="00565D73">
        <w:rPr>
          <w:rFonts w:eastAsia="PMingLiU"/>
          <w:sz w:val="24"/>
          <w:szCs w:val="24"/>
          <w:lang w:eastAsia="zh-TW"/>
        </w:rPr>
        <w:t>學生能運用所學知識進行說話練習</w:t>
      </w:r>
    </w:p>
    <w:p w14:paraId="42004E14" w14:textId="77777777" w:rsidR="001E2681" w:rsidRPr="00565D73" w:rsidRDefault="001E2681">
      <w:pPr>
        <w:spacing w:line="252" w:lineRule="exact"/>
        <w:rPr>
          <w:rFonts w:eastAsia="PMingLiU"/>
          <w:sz w:val="24"/>
          <w:szCs w:val="24"/>
          <w:lang w:eastAsia="zh-TW"/>
        </w:rPr>
      </w:pPr>
    </w:p>
    <w:p w14:paraId="20C0212C" w14:textId="77777777" w:rsidR="001E2681" w:rsidRPr="00565D73" w:rsidRDefault="00433D8F">
      <w:pPr>
        <w:numPr>
          <w:ilvl w:val="0"/>
          <w:numId w:val="2"/>
        </w:numPr>
        <w:tabs>
          <w:tab w:val="left" w:pos="480"/>
        </w:tabs>
        <w:spacing w:line="288" w:lineRule="exact"/>
        <w:ind w:left="480" w:hanging="480"/>
        <w:rPr>
          <w:rFonts w:eastAsia="PMingLiU"/>
          <w:sz w:val="24"/>
          <w:szCs w:val="24"/>
          <w:lang w:eastAsia="zh-TW"/>
        </w:rPr>
      </w:pPr>
      <w:r w:rsidRPr="00565D73">
        <w:rPr>
          <w:rFonts w:eastAsia="PMingLiU"/>
          <w:sz w:val="24"/>
          <w:szCs w:val="24"/>
          <w:lang w:eastAsia="zh-TW"/>
        </w:rPr>
        <w:t>學生能運用新詞進行句式寫作</w:t>
      </w:r>
    </w:p>
    <w:p w14:paraId="05C5488A" w14:textId="77777777" w:rsidR="001E2681" w:rsidRPr="00565D73" w:rsidRDefault="001E2681">
      <w:pPr>
        <w:spacing w:line="252" w:lineRule="exact"/>
        <w:rPr>
          <w:rFonts w:eastAsia="PMingLiU"/>
          <w:sz w:val="24"/>
          <w:szCs w:val="24"/>
          <w:lang w:eastAsia="zh-TW"/>
        </w:rPr>
      </w:pPr>
    </w:p>
    <w:p w14:paraId="7C7C8868" w14:textId="77777777" w:rsidR="001E2681" w:rsidRPr="00565D73" w:rsidRDefault="00433D8F">
      <w:pPr>
        <w:numPr>
          <w:ilvl w:val="0"/>
          <w:numId w:val="2"/>
        </w:numPr>
        <w:tabs>
          <w:tab w:val="left" w:pos="480"/>
        </w:tabs>
        <w:spacing w:line="288" w:lineRule="exact"/>
        <w:ind w:left="480" w:hanging="480"/>
        <w:rPr>
          <w:rFonts w:eastAsia="PMingLiU"/>
          <w:sz w:val="24"/>
          <w:szCs w:val="24"/>
        </w:rPr>
      </w:pPr>
      <w:r w:rsidRPr="00565D73">
        <w:rPr>
          <w:rFonts w:eastAsia="PMingLiU"/>
          <w:sz w:val="24"/>
          <w:szCs w:val="24"/>
        </w:rPr>
        <w:t>學生能聆聽學習內容</w:t>
      </w:r>
    </w:p>
    <w:p w14:paraId="5089F96A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</w:rPr>
      </w:pPr>
    </w:p>
    <w:p w14:paraId="58322642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</w:rPr>
      </w:pPr>
    </w:p>
    <w:p w14:paraId="16F28826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</w:rPr>
      </w:pPr>
    </w:p>
    <w:p w14:paraId="35F25C54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</w:rPr>
      </w:pPr>
    </w:p>
    <w:p w14:paraId="734CA4A7" w14:textId="17CCBE25" w:rsidR="00565D73" w:rsidRPr="00A80CD5" w:rsidRDefault="00565D73" w:rsidP="00565D73">
      <w:pPr>
        <w:spacing w:line="336" w:lineRule="exact"/>
        <w:rPr>
          <w:rFonts w:ascii="PMingLiU" w:hAnsi="PMingLiU" w:hint="eastAsia"/>
          <w:sz w:val="20"/>
          <w:szCs w:val="20"/>
        </w:rPr>
      </w:pPr>
      <w:bookmarkStart w:id="1" w:name="_GoBack"/>
      <w:bookmarkEnd w:id="1"/>
    </w:p>
    <w:p w14:paraId="5E558A9C" w14:textId="77777777" w:rsidR="00565D73" w:rsidRPr="00565D73" w:rsidRDefault="00565D73" w:rsidP="00565D73">
      <w:pPr>
        <w:spacing w:line="139" w:lineRule="exact"/>
        <w:rPr>
          <w:rFonts w:eastAsia="PMingLiU"/>
          <w:sz w:val="24"/>
          <w:szCs w:val="24"/>
        </w:rPr>
      </w:pPr>
    </w:p>
    <w:p w14:paraId="12B36AE6" w14:textId="1FD626C7" w:rsidR="00565D73" w:rsidRPr="00565D73" w:rsidRDefault="00565D73" w:rsidP="00565D73">
      <w:pPr>
        <w:tabs>
          <w:tab w:val="left" w:pos="480"/>
        </w:tabs>
        <w:spacing w:line="288" w:lineRule="exact"/>
        <w:rPr>
          <w:rFonts w:ascii="PMingLiU" w:eastAsia="PMingLiU" w:hAnsi="PMingLiU" w:hint="eastAsia"/>
          <w:sz w:val="24"/>
          <w:szCs w:val="24"/>
          <w:lang w:eastAsia="zh-TW"/>
        </w:rPr>
      </w:pPr>
    </w:p>
    <w:p w14:paraId="1BB8B817" w14:textId="77777777" w:rsidR="001E2681" w:rsidRPr="00565D73" w:rsidRDefault="001E2681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187B0B52" w14:textId="77777777" w:rsidR="001E2681" w:rsidRPr="00565D73" w:rsidRDefault="001E2681">
      <w:pPr>
        <w:spacing w:line="269" w:lineRule="exact"/>
        <w:rPr>
          <w:rFonts w:eastAsia="PMingLiU"/>
          <w:sz w:val="24"/>
          <w:szCs w:val="24"/>
          <w:lang w:eastAsia="zh-TW"/>
        </w:rPr>
      </w:pPr>
    </w:p>
    <w:p w14:paraId="70398E6E" w14:textId="4689BAEA" w:rsidR="001E2681" w:rsidRPr="00565D73" w:rsidRDefault="001E2681" w:rsidP="002A4F5C">
      <w:pPr>
        <w:rPr>
          <w:rFonts w:eastAsia="PMingLiU"/>
          <w:sz w:val="20"/>
          <w:szCs w:val="20"/>
          <w:lang w:eastAsia="zh-TW"/>
        </w:rPr>
        <w:sectPr w:rsidR="001E2681" w:rsidRPr="00565D73">
          <w:footerReference w:type="default" r:id="rId7"/>
          <w:pgSz w:w="11900" w:h="16838"/>
          <w:pgMar w:top="1440" w:right="1086" w:bottom="674" w:left="1080" w:header="0" w:footer="0" w:gutter="0"/>
          <w:cols w:space="720" w:equalWidth="0">
            <w:col w:w="9740"/>
          </w:cols>
        </w:sectPr>
      </w:pPr>
    </w:p>
    <w:p w14:paraId="5D4E6A6E" w14:textId="77777777" w:rsidR="001E2681" w:rsidRPr="00565D73" w:rsidRDefault="00433D8F" w:rsidP="00565D73">
      <w:pPr>
        <w:spacing w:line="336" w:lineRule="exact"/>
        <w:rPr>
          <w:rFonts w:eastAsia="PMingLiU"/>
          <w:sz w:val="20"/>
          <w:szCs w:val="20"/>
        </w:rPr>
      </w:pPr>
      <w:bookmarkStart w:id="2" w:name="page2"/>
      <w:bookmarkEnd w:id="2"/>
      <w:r w:rsidRPr="00565D73">
        <w:rPr>
          <w:rFonts w:eastAsia="PMingLiU"/>
          <w:b/>
          <w:bCs/>
          <w:color w:val="7030A0"/>
          <w:sz w:val="28"/>
          <w:szCs w:val="28"/>
        </w:rPr>
        <w:lastRenderedPageBreak/>
        <w:t>教學流程：</w:t>
      </w:r>
    </w:p>
    <w:p w14:paraId="2455DDB9" w14:textId="77777777" w:rsidR="001E2681" w:rsidRPr="00565D73" w:rsidRDefault="001E2681">
      <w:pPr>
        <w:spacing w:line="353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40"/>
        <w:gridCol w:w="1980"/>
        <w:gridCol w:w="2580"/>
        <w:gridCol w:w="340"/>
        <w:gridCol w:w="1500"/>
        <w:gridCol w:w="360"/>
        <w:gridCol w:w="1180"/>
        <w:gridCol w:w="30"/>
      </w:tblGrid>
      <w:tr w:rsidR="001E2681" w:rsidRPr="00565D73" w14:paraId="0BE1B3C7" w14:textId="77777777">
        <w:trPr>
          <w:trHeight w:val="35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27BAEE" w14:textId="77777777" w:rsidR="001E2681" w:rsidRPr="00565D73" w:rsidRDefault="00433D8F">
            <w:pPr>
              <w:spacing w:line="288" w:lineRule="exact"/>
              <w:ind w:left="2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時間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3B0331" w14:textId="77777777" w:rsidR="001E2681" w:rsidRPr="00565D73" w:rsidRDefault="00433D8F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F65AA0" w14:textId="77777777" w:rsidR="001E2681" w:rsidRPr="00565D73" w:rsidRDefault="00433D8F">
            <w:pPr>
              <w:spacing w:line="288" w:lineRule="exact"/>
              <w:ind w:left="5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教師活動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F6E35" w14:textId="77777777" w:rsidR="001E2681" w:rsidRPr="00565D73" w:rsidRDefault="00433D8F">
            <w:pPr>
              <w:spacing w:line="288" w:lineRule="exact"/>
              <w:ind w:left="8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學生活動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D33EF6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3F78A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sz w:val="24"/>
                <w:szCs w:val="24"/>
              </w:rPr>
              <w:t>學習材料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37EC610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52C846" w14:textId="77777777" w:rsidR="001E2681" w:rsidRPr="00565D73" w:rsidRDefault="00433D8F">
            <w:pPr>
              <w:spacing w:line="288" w:lineRule="exact"/>
              <w:ind w:right="260"/>
              <w:jc w:val="center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b/>
                <w:bCs/>
                <w:w w:val="99"/>
                <w:sz w:val="24"/>
                <w:szCs w:val="24"/>
              </w:rPr>
              <w:t>評核</w:t>
            </w:r>
          </w:p>
        </w:tc>
        <w:tc>
          <w:tcPr>
            <w:tcW w:w="0" w:type="dxa"/>
            <w:vAlign w:val="bottom"/>
          </w:tcPr>
          <w:p w14:paraId="3CD9D58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5D94E967" w14:textId="77777777">
        <w:trPr>
          <w:trHeight w:val="2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A9CF3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4174E" w14:textId="77777777" w:rsidR="001E2681" w:rsidRPr="00565D73" w:rsidRDefault="001E2681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EDD1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44EFD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AA70A03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80794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187A79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4F1C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2BE8F6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81919DE" w14:textId="77777777">
        <w:trPr>
          <w:trHeight w:val="3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AEB90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2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7BBB04D" w14:textId="3AE6BA58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引入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6774A2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講解「冬」字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9F22B96" w14:textId="439FC353" w:rsidR="001E2681" w:rsidRPr="00565D73" w:rsidRDefault="00433D8F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聆聽練習</w:t>
            </w:r>
            <w:r w:rsidR="00565D7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vAlign w:val="bottom"/>
          </w:tcPr>
          <w:p w14:paraId="0A7F174D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8AD9779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360" w:type="dxa"/>
            <w:vAlign w:val="bottom"/>
          </w:tcPr>
          <w:p w14:paraId="4698E721" w14:textId="77777777" w:rsidR="001E2681" w:rsidRPr="00565D73" w:rsidRDefault="00433D8F">
            <w:pPr>
              <w:spacing w:line="275" w:lineRule="exact"/>
              <w:ind w:left="1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w w:val="94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2E7C596" w14:textId="77777777" w:rsidR="001E2681" w:rsidRPr="00565D73" w:rsidRDefault="00433D8F">
            <w:pPr>
              <w:spacing w:line="285" w:lineRule="exact"/>
              <w:ind w:left="1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4093FB36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794F127" w14:textId="77777777">
        <w:trPr>
          <w:trHeight w:val="2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2058E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C035C" w14:textId="77777777" w:rsidR="001E2681" w:rsidRPr="00565D73" w:rsidRDefault="001E2681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9B40B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CD8BF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1D3ED8E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361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F2080C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8E7CC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3E15C0C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D3EBCFF" w14:textId="77777777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4593C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6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4101435" w14:textId="20AE04E9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猜猜看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E4250C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請小朋友猜啞謎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66E177F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猜內容與冬天有關的</w:t>
            </w:r>
          </w:p>
        </w:tc>
        <w:tc>
          <w:tcPr>
            <w:tcW w:w="340" w:type="dxa"/>
            <w:vAlign w:val="bottom"/>
          </w:tcPr>
          <w:p w14:paraId="288850AF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08C127C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360" w:type="dxa"/>
            <w:vAlign w:val="bottom"/>
          </w:tcPr>
          <w:p w14:paraId="68ADC868" w14:textId="77777777" w:rsidR="001E2681" w:rsidRPr="00565D73" w:rsidRDefault="00433D8F">
            <w:pPr>
              <w:spacing w:line="275" w:lineRule="exact"/>
              <w:ind w:left="1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w w:val="94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EE21CF" w14:textId="77777777" w:rsidR="001E2681" w:rsidRPr="00565D73" w:rsidRDefault="00433D8F">
            <w:pPr>
              <w:spacing w:line="285" w:lineRule="exact"/>
              <w:ind w:left="1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6393EED8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608CB4F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54506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895CE79" w14:textId="45E5DBE1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1EC2E2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5274A84" w14:textId="02C475BF" w:rsidR="001E2681" w:rsidRPr="00565D73" w:rsidRDefault="00433D8F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句子</w:t>
            </w:r>
            <w:r w:rsidR="00565D7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vAlign w:val="bottom"/>
          </w:tcPr>
          <w:p w14:paraId="0F6291C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3805C3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E5F3FD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1FFC7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25E682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51781A5" w14:textId="77777777">
        <w:trPr>
          <w:trHeight w:val="2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C9DD8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042F5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58286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D407F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D901EAE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5CB30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C8098F9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6C8F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9469D90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B4A5FFD" w14:textId="77777777">
        <w:trPr>
          <w:trHeight w:val="3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552BB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2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FD3CE31" w14:textId="26C0127F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B99E3D4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講解「雪」字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79C5EE11" w14:textId="6334D4C5" w:rsidR="001E2681" w:rsidRPr="00565D73" w:rsidRDefault="00433D8F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聆聽練習</w:t>
            </w:r>
            <w:r w:rsidR="00565D7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vAlign w:val="bottom"/>
          </w:tcPr>
          <w:p w14:paraId="394AE8E7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9D5C0F6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360" w:type="dxa"/>
            <w:vAlign w:val="bottom"/>
          </w:tcPr>
          <w:p w14:paraId="68584514" w14:textId="77777777" w:rsidR="001E2681" w:rsidRPr="00565D73" w:rsidRDefault="00433D8F">
            <w:pPr>
              <w:spacing w:line="285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5EF472" w14:textId="77777777" w:rsidR="001E2681" w:rsidRPr="00565D73" w:rsidRDefault="00433D8F">
            <w:pPr>
              <w:spacing w:line="285" w:lineRule="exact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5ED48DA2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46364C1A" w14:textId="77777777">
        <w:trPr>
          <w:trHeight w:val="3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1221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69664AA" w14:textId="7CD3717D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2A0951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5846A33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3EAEE02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6B9A78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B5BE57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F7EEBC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27500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C5AC867" w14:textId="77777777">
        <w:trPr>
          <w:trHeight w:val="4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24B6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36C9C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A6D5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2A10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678DA1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2AB7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A018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686796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055BE94" w14:textId="77777777">
        <w:trPr>
          <w:trHeight w:val="3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6C1E8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25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1099463" w14:textId="0B5D21AF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8E48CC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講故事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88B81BD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聆聽練習</w:t>
            </w:r>
          </w:p>
        </w:tc>
        <w:tc>
          <w:tcPr>
            <w:tcW w:w="340" w:type="dxa"/>
            <w:vAlign w:val="bottom"/>
          </w:tcPr>
          <w:p w14:paraId="4AFD2260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C1C9A3C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055D614" w14:textId="254DFEBF" w:rsidR="001E2681" w:rsidRPr="00565D73" w:rsidRDefault="00433D8F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</w:rPr>
              <w:t xml:space="preserve">1. </w:t>
            </w:r>
            <w:r w:rsidR="00565D73">
              <w:rPr>
                <w:rFonts w:eastAsia="PMingLiU"/>
              </w:rPr>
              <w:t xml:space="preserve"> </w:t>
            </w:r>
            <w:r w:rsidRPr="00565D73">
              <w:rPr>
                <w:rFonts w:eastAsia="PMingLiU"/>
              </w:rPr>
              <w:t>遊戲</w:t>
            </w:r>
          </w:p>
        </w:tc>
        <w:tc>
          <w:tcPr>
            <w:tcW w:w="0" w:type="dxa"/>
            <w:vAlign w:val="bottom"/>
          </w:tcPr>
          <w:p w14:paraId="18026E7F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54C514B" w14:textId="77777777">
        <w:trPr>
          <w:trHeight w:val="3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CEF5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7F6793B" w14:textId="31924BC2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5958EBF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「雪地的竹筍」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59205B6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0DF1E62B" w14:textId="77777777" w:rsidR="001E2681" w:rsidRPr="00565D73" w:rsidRDefault="00433D8F">
            <w:pPr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1417CB4D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玩遊戲說</w:t>
            </w:r>
          </w:p>
        </w:tc>
        <w:tc>
          <w:tcPr>
            <w:tcW w:w="360" w:type="dxa"/>
            <w:vMerge w:val="restart"/>
            <w:vAlign w:val="bottom"/>
          </w:tcPr>
          <w:p w14:paraId="6FDF0DFB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5B283B30" w14:textId="77777777" w:rsidR="001E2681" w:rsidRPr="00565D73" w:rsidRDefault="00433D8F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朗讀訓練</w:t>
            </w:r>
          </w:p>
        </w:tc>
        <w:tc>
          <w:tcPr>
            <w:tcW w:w="0" w:type="dxa"/>
            <w:vAlign w:val="bottom"/>
          </w:tcPr>
          <w:p w14:paraId="31737495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D313080" w14:textId="77777777">
        <w:trPr>
          <w:trHeight w:val="1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789EE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6D34794" w14:textId="77777777" w:rsidR="001E2681" w:rsidRPr="00565D73" w:rsidRDefault="001E2681">
            <w:pPr>
              <w:rPr>
                <w:rFonts w:ascii="PMingLiU" w:eastAsia="PMingLiU" w:hAnsi="PMingLiU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26DC39F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7F66FD9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bottom"/>
          </w:tcPr>
          <w:p w14:paraId="642D9D70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44FDC813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14:paraId="56F15A71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04277D37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FB6A7D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589AEEB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E785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FB7347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382442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77E8D4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CFF8EB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313418D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明聆聽的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C678E4" w14:textId="3C32AB5F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3.</w:t>
            </w:r>
            <w:r w:rsidR="00565D73">
              <w:rPr>
                <w:rFonts w:eastAsia="PMingLiU"/>
                <w:sz w:val="24"/>
                <w:szCs w:val="24"/>
              </w:rPr>
              <w:t xml:space="preserve"> </w:t>
            </w:r>
            <w:r w:rsidRPr="00565D73">
              <w:rPr>
                <w:rFonts w:eastAsia="PMingLiU"/>
                <w:sz w:val="24"/>
                <w:szCs w:val="24"/>
              </w:rPr>
              <w:t>完成工作</w:t>
            </w:r>
          </w:p>
        </w:tc>
        <w:tc>
          <w:tcPr>
            <w:tcW w:w="0" w:type="dxa"/>
            <w:vAlign w:val="bottom"/>
          </w:tcPr>
          <w:p w14:paraId="3D18A54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270AD9AE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85F90" w14:textId="77777777" w:rsidR="001E2681" w:rsidRPr="00565D73" w:rsidRDefault="001E268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46EA42" w14:textId="77777777" w:rsidR="001E2681" w:rsidRPr="00565D73" w:rsidRDefault="001E2681">
            <w:pPr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595C2BD" w14:textId="77777777" w:rsidR="001E2681" w:rsidRPr="00565D73" w:rsidRDefault="001E268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D5CA18D" w14:textId="77777777" w:rsidR="001E2681" w:rsidRPr="00565D73" w:rsidRDefault="001E268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5AE96B6" w14:textId="77777777" w:rsidR="001E2681" w:rsidRPr="00565D73" w:rsidRDefault="001E268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65D87A97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要點</w:t>
            </w: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E3CEB8" w14:textId="77777777" w:rsidR="001E2681" w:rsidRPr="00565D73" w:rsidRDefault="001E268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A7E36D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4570D397" w14:textId="77777777">
        <w:trPr>
          <w:trHeight w:val="1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DC08D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FE0C0FB" w14:textId="77777777" w:rsidR="001E2681" w:rsidRPr="00565D73" w:rsidRDefault="001E2681">
            <w:pPr>
              <w:rPr>
                <w:rFonts w:ascii="PMingLiU" w:eastAsia="PMingLiU" w:hAnsi="PMingLiU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583C44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00CE9CC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6A7222EE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37B2ECE9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6637886D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紙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799902" w14:textId="77777777" w:rsidR="001E2681" w:rsidRPr="00565D73" w:rsidRDefault="001E2681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EFD2A6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0682520" w14:textId="77777777">
        <w:trPr>
          <w:trHeight w:val="1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224EC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9FF2CC6" w14:textId="77777777" w:rsidR="001E2681" w:rsidRPr="00565D73" w:rsidRDefault="001E2681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65AD3A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0B3694E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0DDBAA02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F15CBF2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14:paraId="423DC5C0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D8317D" w14:textId="77777777" w:rsidR="001E2681" w:rsidRPr="00565D73" w:rsidRDefault="001E2681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EEF60FA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57C5D171" w14:textId="77777777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4E8FC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AD367" w14:textId="77777777" w:rsidR="001E2681" w:rsidRPr="00565D73" w:rsidRDefault="001E2681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D0610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E6004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4B648E0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6A7E5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033D2F5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0E7E2" w14:textId="77777777" w:rsidR="001E2681" w:rsidRPr="00565D73" w:rsidRDefault="001E2681">
            <w:pPr>
              <w:rPr>
                <w:rFonts w:eastAsia="PMingLiU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3C8BA4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8908961" w14:textId="77777777">
        <w:trPr>
          <w:trHeight w:val="3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0C519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25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796433F" w14:textId="14924610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A9EA8B1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欣賞《雪花》詩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3BA8237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找拍檔做動作</w:t>
            </w:r>
          </w:p>
        </w:tc>
        <w:tc>
          <w:tcPr>
            <w:tcW w:w="340" w:type="dxa"/>
            <w:vAlign w:val="bottom"/>
          </w:tcPr>
          <w:p w14:paraId="052251C0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0A6D718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360" w:type="dxa"/>
            <w:vAlign w:val="bottom"/>
          </w:tcPr>
          <w:p w14:paraId="6B966ADD" w14:textId="77777777" w:rsidR="001E2681" w:rsidRPr="00565D73" w:rsidRDefault="00433D8F">
            <w:pPr>
              <w:spacing w:line="275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8E9481" w14:textId="77777777" w:rsidR="001E2681" w:rsidRPr="00565D73" w:rsidRDefault="00433D8F">
            <w:pPr>
              <w:spacing w:line="275" w:lineRule="exact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遊戲</w:t>
            </w:r>
          </w:p>
        </w:tc>
        <w:tc>
          <w:tcPr>
            <w:tcW w:w="0" w:type="dxa"/>
            <w:vAlign w:val="bottom"/>
          </w:tcPr>
          <w:p w14:paraId="6CE3C1D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D336742" w14:textId="77777777">
        <w:trPr>
          <w:trHeight w:val="3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34FA3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04314BB" w14:textId="0EE1F13F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7F0EB8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歌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14:paraId="4D6478F1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朗讀練習</w:t>
            </w:r>
          </w:p>
        </w:tc>
        <w:tc>
          <w:tcPr>
            <w:tcW w:w="340" w:type="dxa"/>
            <w:vAlign w:val="bottom"/>
          </w:tcPr>
          <w:p w14:paraId="2280960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A09957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1CB8C6A9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77AA0A99" w14:textId="77777777" w:rsidR="001E2681" w:rsidRPr="00565D73" w:rsidRDefault="00433D8F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朗讀訓練</w:t>
            </w:r>
          </w:p>
        </w:tc>
        <w:tc>
          <w:tcPr>
            <w:tcW w:w="0" w:type="dxa"/>
            <w:vAlign w:val="bottom"/>
          </w:tcPr>
          <w:p w14:paraId="51657B2E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CA68914" w14:textId="77777777">
        <w:trPr>
          <w:trHeight w:val="2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D16C1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92EEAC4" w14:textId="77777777" w:rsidR="001E2681" w:rsidRPr="00565D73" w:rsidRDefault="001E2681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F13666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14:paraId="4BC0AEB0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39FA624A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5998E3E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14:paraId="7EF2C6CC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42C17DFD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40B32BF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3491C21" w14:textId="77777777">
        <w:trPr>
          <w:trHeight w:val="2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586E0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42B92" w14:textId="77777777" w:rsidR="001E2681" w:rsidRPr="00565D73" w:rsidRDefault="001E2681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864F9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64B4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B82735A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02315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9E98F2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E5E38" w14:textId="77777777" w:rsidR="001E2681" w:rsidRPr="00565D73" w:rsidRDefault="001E2681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51702C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7C70711" w14:textId="77777777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F728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15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6BE72DA" w14:textId="39459DAC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b/>
                <w:sz w:val="24"/>
                <w:szCs w:val="24"/>
              </w:rPr>
              <w:t>休息</w:t>
            </w:r>
          </w:p>
        </w:tc>
        <w:tc>
          <w:tcPr>
            <w:tcW w:w="1980" w:type="dxa"/>
            <w:vAlign w:val="bottom"/>
          </w:tcPr>
          <w:p w14:paraId="4348ED5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FC4E0EA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EF55C7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5E8BA1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C38BA9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59D97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F96C92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F2C7788" w14:textId="77777777">
        <w:trPr>
          <w:trHeight w:val="2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6CB7A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D8EC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DC681CC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136E1B18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212331A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F3F1596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BC442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414DB43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65E6A983" w14:textId="77777777">
        <w:trPr>
          <w:trHeight w:val="3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24CE3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45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57C67F2" w14:textId="0A060C6F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發展四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0AC93B1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閱讀理解短文附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7AAD2E8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看圖作文</w:t>
            </w:r>
            <w:r w:rsidRPr="00565D73">
              <w:rPr>
                <w:rFonts w:eastAsia="PMingLiU"/>
                <w:sz w:val="24"/>
                <w:szCs w:val="24"/>
              </w:rPr>
              <w:t xml:space="preserve"> (</w:t>
            </w:r>
            <w:r w:rsidRPr="00565D73">
              <w:rPr>
                <w:rFonts w:eastAsia="PMingLiU"/>
                <w:sz w:val="24"/>
                <w:szCs w:val="24"/>
              </w:rPr>
              <w:t>能力比較</w:t>
            </w:r>
          </w:p>
        </w:tc>
        <w:tc>
          <w:tcPr>
            <w:tcW w:w="340" w:type="dxa"/>
            <w:vAlign w:val="bottom"/>
          </w:tcPr>
          <w:p w14:paraId="5F69CD72" w14:textId="77777777" w:rsidR="001E2681" w:rsidRPr="00565D73" w:rsidRDefault="00433D8F">
            <w:pPr>
              <w:spacing w:line="230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8FB6CF8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0906F23" w14:textId="77777777" w:rsidR="001E2681" w:rsidRPr="00565D73" w:rsidRDefault="00433D8F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</w:rPr>
              <w:t>1.</w:t>
            </w:r>
            <w:r w:rsidRPr="00565D73">
              <w:rPr>
                <w:rFonts w:eastAsia="PMingLiU"/>
              </w:rPr>
              <w:t>作句</w:t>
            </w:r>
            <w:r w:rsidRPr="00565D73">
              <w:rPr>
                <w:rFonts w:eastAsia="PMingLiU"/>
              </w:rPr>
              <w:t>/</w:t>
            </w:r>
            <w:r w:rsidRPr="00565D73">
              <w:rPr>
                <w:rFonts w:eastAsia="PMingLiU"/>
              </w:rPr>
              <w:t>作文</w:t>
            </w:r>
          </w:p>
        </w:tc>
        <w:tc>
          <w:tcPr>
            <w:tcW w:w="0" w:type="dxa"/>
            <w:vAlign w:val="bottom"/>
          </w:tcPr>
          <w:p w14:paraId="20047419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64C7BF0A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1FCE6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04FFC7D" w14:textId="4A968258" w:rsidR="001E2681" w:rsidRPr="00565D73" w:rsidRDefault="001E2681">
            <w:pPr>
              <w:spacing w:line="274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9627B2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件六「冬天到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67D9ACD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好的學生</w:t>
            </w:r>
            <w:r w:rsidRPr="00565D73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340" w:type="dxa"/>
            <w:vAlign w:val="bottom"/>
          </w:tcPr>
          <w:p w14:paraId="3BA87AB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978D34A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B4E8DA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9E373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B8D4C8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9D4FF02" w14:textId="77777777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8E04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FC141D0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06949E" w14:textId="5F8DDEAF" w:rsidR="001E2681" w:rsidRPr="00565D73" w:rsidRDefault="00433D8F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了」</w:t>
            </w:r>
            <w:r w:rsidR="00565D7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B8032E3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02CFED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93A3A4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9DB89E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645DB9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0577E3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A0A807B" w14:textId="77777777">
        <w:trPr>
          <w:trHeight w:val="4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7A46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AD17F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3B2F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50EDB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307EE0F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46AB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BF1AAA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EEC56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6D6D65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04E04E5" w14:textId="77777777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F986B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15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5B72161" w14:textId="0FA2711F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b/>
                <w:sz w:val="24"/>
                <w:szCs w:val="24"/>
              </w:rPr>
              <w:t>休息</w:t>
            </w:r>
          </w:p>
        </w:tc>
        <w:tc>
          <w:tcPr>
            <w:tcW w:w="1980" w:type="dxa"/>
            <w:vAlign w:val="bottom"/>
          </w:tcPr>
          <w:p w14:paraId="4D885E4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0395B40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128D33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63B372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8BE9A2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2D51C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A6A67E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AE60A0B" w14:textId="77777777">
        <w:trPr>
          <w:trHeight w:val="2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E85DB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1F308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47D56547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609B39CB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E051B41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4F365C7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462F9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FA5E8F0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329F602" w14:textId="77777777">
        <w:trPr>
          <w:trHeight w:val="3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C0D15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20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D2EA43D" w14:textId="3D4621F4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發展五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5F8830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講故事「聖誕快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8F84C9D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片段透過主角與雪人</w:t>
            </w:r>
          </w:p>
        </w:tc>
        <w:tc>
          <w:tcPr>
            <w:tcW w:w="340" w:type="dxa"/>
            <w:vAlign w:val="bottom"/>
          </w:tcPr>
          <w:p w14:paraId="189FFF33" w14:textId="77777777" w:rsidR="001E2681" w:rsidRPr="00565D73" w:rsidRDefault="00433D8F">
            <w:pPr>
              <w:spacing w:line="232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D0E0B0A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網上教材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ECA4B5C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1.</w:t>
            </w: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21B9E243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2D3E8609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FAA7B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CBFEFC" w14:textId="2517A810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01DC45" w14:textId="42149B0C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樂」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36C0AEC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的對話，帶出學習詞</w:t>
            </w:r>
          </w:p>
        </w:tc>
        <w:tc>
          <w:tcPr>
            <w:tcW w:w="340" w:type="dxa"/>
            <w:vAlign w:val="bottom"/>
          </w:tcPr>
          <w:p w14:paraId="72EBE0F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E23414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98BDB8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72376A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C4C822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3AD64506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8DE43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36385C2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0F400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0179971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彙。</w:t>
            </w:r>
          </w:p>
        </w:tc>
        <w:tc>
          <w:tcPr>
            <w:tcW w:w="340" w:type="dxa"/>
            <w:vAlign w:val="bottom"/>
          </w:tcPr>
          <w:p w14:paraId="64666289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6DEFD7B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3AF3E1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EE9DA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21DADD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5D6E894" w14:textId="77777777">
        <w:trPr>
          <w:trHeight w:val="2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2D105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97E7D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65ACE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38B2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2F9F6C8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D39A2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8FA1B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63FBA32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4D5634DE" w14:textId="77777777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55C7E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30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2DA28CF" w14:textId="490321BC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發展六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65C81A4" w14:textId="77777777" w:rsidR="001E2681" w:rsidRPr="00565D73" w:rsidRDefault="00433D8F">
            <w:pPr>
              <w:spacing w:line="274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教學生摺紙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5E62E8C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學習摺聖誕樹</w:t>
            </w:r>
          </w:p>
        </w:tc>
        <w:tc>
          <w:tcPr>
            <w:tcW w:w="340" w:type="dxa"/>
            <w:vAlign w:val="bottom"/>
          </w:tcPr>
          <w:p w14:paraId="3A946CA7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B191A8E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環保再用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D1CBC43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1.</w:t>
            </w:r>
            <w:r w:rsidRPr="00565D73">
              <w:rPr>
                <w:rFonts w:eastAsia="PMingLiU"/>
                <w:sz w:val="24"/>
                <w:szCs w:val="24"/>
              </w:rPr>
              <w:t>學生作品</w:t>
            </w:r>
          </w:p>
        </w:tc>
        <w:tc>
          <w:tcPr>
            <w:tcW w:w="0" w:type="dxa"/>
            <w:vAlign w:val="bottom"/>
          </w:tcPr>
          <w:p w14:paraId="126F27CA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CD9E14B" w14:textId="77777777">
        <w:trPr>
          <w:trHeight w:val="3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7033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C8405C9" w14:textId="46916130" w:rsidR="001E2681" w:rsidRPr="00565D73" w:rsidRDefault="001E268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DEECEC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6341225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6A8EB63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95AF58E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紙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8B1217" w14:textId="77777777" w:rsidR="001E2681" w:rsidRPr="00565D73" w:rsidRDefault="00433D8F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2.</w:t>
            </w: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7F41DD76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562AA909" w14:textId="77777777">
        <w:trPr>
          <w:trHeight w:val="1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C399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4F0BE1D" w14:textId="77777777" w:rsidR="001E2681" w:rsidRPr="00565D73" w:rsidRDefault="001E2681">
            <w:pPr>
              <w:rPr>
                <w:rFonts w:ascii="PMingLiU" w:eastAsia="PMingLiU" w:hAnsi="PMingLiU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2BA505B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0A9632A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D4E0D44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65FAD5C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8AA373" w14:textId="77777777" w:rsidR="001E2681" w:rsidRPr="00565D73" w:rsidRDefault="001E2681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4AD4487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770494B" w14:textId="77777777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3AEB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B7354C9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28891D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C4FB16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854D2FE" w14:textId="77777777" w:rsidR="001E2681" w:rsidRPr="00565D73" w:rsidRDefault="00433D8F">
            <w:pPr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92F44BE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自製教材</w:t>
            </w:r>
          </w:p>
        </w:tc>
        <w:tc>
          <w:tcPr>
            <w:tcW w:w="360" w:type="dxa"/>
            <w:vAlign w:val="bottom"/>
          </w:tcPr>
          <w:p w14:paraId="256D318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10B45E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E4752E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74CB6577" w14:textId="77777777">
        <w:trPr>
          <w:trHeight w:val="2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88515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6515E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C5BB7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49C8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1B65061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66119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337B6F9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365D1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515EA54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2EE391B4" w14:textId="77777777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074FA" w14:textId="77777777" w:rsidR="001E2681" w:rsidRPr="00565D73" w:rsidRDefault="00433D8F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 xml:space="preserve">10 </w:t>
            </w:r>
            <w:r w:rsidRPr="00565D73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E946047" w14:textId="12556774" w:rsidR="001E2681" w:rsidRPr="00565D73" w:rsidRDefault="00565D73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65D73">
              <w:rPr>
                <w:rFonts w:ascii="PMingLiU" w:eastAsia="PMingLiU" w:hAnsi="PMingLiU" w:hint="eastAsia"/>
                <w:sz w:val="24"/>
                <w:szCs w:val="24"/>
              </w:rPr>
              <w:t>鞏固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D3E6C3E" w14:textId="77777777" w:rsidR="001E2681" w:rsidRPr="00565D73" w:rsidRDefault="00433D8F">
            <w:pPr>
              <w:spacing w:line="274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帶學生溫習詞彙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ECB684E" w14:textId="77777777" w:rsidR="001E2681" w:rsidRPr="00565D73" w:rsidRDefault="00433D8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重温詞彙</w:t>
            </w:r>
          </w:p>
        </w:tc>
        <w:tc>
          <w:tcPr>
            <w:tcW w:w="340" w:type="dxa"/>
            <w:vAlign w:val="bottom"/>
          </w:tcPr>
          <w:p w14:paraId="1C6D53C0" w14:textId="77777777" w:rsidR="001E2681" w:rsidRPr="00565D73" w:rsidRDefault="00433D8F">
            <w:pPr>
              <w:spacing w:line="229" w:lineRule="exact"/>
              <w:ind w:left="6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932B74E" w14:textId="77777777" w:rsidR="001E2681" w:rsidRPr="00565D73" w:rsidRDefault="00433D8F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簡報</w:t>
            </w:r>
          </w:p>
        </w:tc>
        <w:tc>
          <w:tcPr>
            <w:tcW w:w="360" w:type="dxa"/>
            <w:vAlign w:val="bottom"/>
          </w:tcPr>
          <w:p w14:paraId="19AEFAEA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DC92BC" w14:textId="77777777" w:rsidR="001E2681" w:rsidRPr="00565D73" w:rsidRDefault="00433D8F">
            <w:pPr>
              <w:spacing w:line="288" w:lineRule="exact"/>
              <w:ind w:right="280"/>
              <w:jc w:val="center"/>
              <w:rPr>
                <w:rFonts w:eastAsia="PMingLiU"/>
                <w:sz w:val="20"/>
                <w:szCs w:val="20"/>
              </w:rPr>
            </w:pPr>
            <w:r w:rsidRPr="00565D73">
              <w:rPr>
                <w:rFonts w:eastAsia="PMingLiU"/>
                <w:sz w:val="24"/>
                <w:szCs w:val="24"/>
              </w:rPr>
              <w:t>1.</w:t>
            </w:r>
            <w:r w:rsidRPr="00565D73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0" w:type="dxa"/>
            <w:vAlign w:val="bottom"/>
          </w:tcPr>
          <w:p w14:paraId="70F62B2F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1ECB2928" w14:textId="77777777">
        <w:trPr>
          <w:trHeight w:val="2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961F5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FDD5A" w14:textId="77777777" w:rsidR="001E2681" w:rsidRPr="00565D73" w:rsidRDefault="001E2681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BAE84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30294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A96AEB9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9C992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F76C221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22887" w14:textId="77777777" w:rsidR="001E2681" w:rsidRPr="00565D73" w:rsidRDefault="001E2681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FD9BA41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  <w:tr w:rsidR="001E2681" w:rsidRPr="00565D73" w14:paraId="0BD3C0AD" w14:textId="77777777">
        <w:trPr>
          <w:trHeight w:val="748"/>
        </w:trPr>
        <w:tc>
          <w:tcPr>
            <w:tcW w:w="1020" w:type="dxa"/>
            <w:vAlign w:val="bottom"/>
          </w:tcPr>
          <w:p w14:paraId="72F69954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9651563" w14:textId="77777777" w:rsidR="001E2681" w:rsidRPr="00565D73" w:rsidRDefault="001E2681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5F26A21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2FDE54DF" w14:textId="38851100" w:rsidR="001E2681" w:rsidRPr="00565D73" w:rsidRDefault="001E2681">
            <w:pPr>
              <w:ind w:left="100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7F6AC387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DDC0E0D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E13D3E0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9B41956" w14:textId="77777777" w:rsidR="001E2681" w:rsidRPr="00565D73" w:rsidRDefault="001E268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3CAD5E" w14:textId="77777777" w:rsidR="001E2681" w:rsidRPr="00565D73" w:rsidRDefault="001E2681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4E6B8E3A" w14:textId="0BC6915A" w:rsidR="001E2681" w:rsidRPr="00565D73" w:rsidRDefault="001E2681" w:rsidP="00565D73">
      <w:pPr>
        <w:ind w:right="-353"/>
        <w:rPr>
          <w:rFonts w:eastAsia="PMingLiU"/>
          <w:sz w:val="20"/>
          <w:szCs w:val="20"/>
        </w:rPr>
      </w:pPr>
      <w:bookmarkStart w:id="3" w:name="page3"/>
      <w:bookmarkEnd w:id="3"/>
    </w:p>
    <w:sectPr w:rsidR="001E2681" w:rsidRPr="00565D73">
      <w:pgSz w:w="11900" w:h="16838"/>
      <w:pgMar w:top="1440" w:right="1440" w:bottom="674" w:left="1080" w:header="0" w:footer="0" w:gutter="0"/>
      <w:cols w:space="720" w:equalWidth="0">
        <w:col w:w="9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2499" w14:textId="77777777" w:rsidR="001B53EE" w:rsidRDefault="001B53EE" w:rsidP="00565D73">
      <w:r>
        <w:separator/>
      </w:r>
    </w:p>
  </w:endnote>
  <w:endnote w:type="continuationSeparator" w:id="0">
    <w:p w14:paraId="5C7A6A7D" w14:textId="77777777" w:rsidR="001B53EE" w:rsidRDefault="001B53EE" w:rsidP="005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53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5EA6F" w14:textId="66C23E24" w:rsidR="00565D73" w:rsidRDefault="00565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78755" w14:textId="77777777" w:rsidR="00565D73" w:rsidRDefault="0056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B8C2" w14:textId="77777777" w:rsidR="001B53EE" w:rsidRDefault="001B53EE" w:rsidP="00565D73">
      <w:r>
        <w:separator/>
      </w:r>
    </w:p>
  </w:footnote>
  <w:footnote w:type="continuationSeparator" w:id="0">
    <w:p w14:paraId="7526B4F0" w14:textId="77777777" w:rsidR="001B53EE" w:rsidRDefault="001B53EE" w:rsidP="0056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9EE4F6C"/>
    <w:lvl w:ilvl="0" w:tplc="666A508C">
      <w:start w:val="1"/>
      <w:numFmt w:val="decimal"/>
      <w:lvlText w:val="(%1)"/>
      <w:lvlJc w:val="left"/>
    </w:lvl>
    <w:lvl w:ilvl="1" w:tplc="89A03550">
      <w:numFmt w:val="decimal"/>
      <w:lvlText w:val=""/>
      <w:lvlJc w:val="left"/>
    </w:lvl>
    <w:lvl w:ilvl="2" w:tplc="8C3A34DC">
      <w:numFmt w:val="decimal"/>
      <w:lvlText w:val=""/>
      <w:lvlJc w:val="left"/>
    </w:lvl>
    <w:lvl w:ilvl="3" w:tplc="2E027628">
      <w:numFmt w:val="decimal"/>
      <w:lvlText w:val=""/>
      <w:lvlJc w:val="left"/>
    </w:lvl>
    <w:lvl w:ilvl="4" w:tplc="534E27E2">
      <w:numFmt w:val="decimal"/>
      <w:lvlText w:val=""/>
      <w:lvlJc w:val="left"/>
    </w:lvl>
    <w:lvl w:ilvl="5" w:tplc="93DE3EE4">
      <w:numFmt w:val="decimal"/>
      <w:lvlText w:val=""/>
      <w:lvlJc w:val="left"/>
    </w:lvl>
    <w:lvl w:ilvl="6" w:tplc="0FB25FB6">
      <w:numFmt w:val="decimal"/>
      <w:lvlText w:val=""/>
      <w:lvlJc w:val="left"/>
    </w:lvl>
    <w:lvl w:ilvl="7" w:tplc="2726615A">
      <w:numFmt w:val="decimal"/>
      <w:lvlText w:val=""/>
      <w:lvlJc w:val="left"/>
    </w:lvl>
    <w:lvl w:ilvl="8" w:tplc="0F56ADAA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90AA5F54"/>
    <w:lvl w:ilvl="0" w:tplc="846A63DC">
      <w:start w:val="2"/>
      <w:numFmt w:val="lowerLetter"/>
      <w:lvlText w:val="%1."/>
      <w:lvlJc w:val="left"/>
    </w:lvl>
    <w:lvl w:ilvl="1" w:tplc="680C2F4C">
      <w:numFmt w:val="decimal"/>
      <w:lvlText w:val=""/>
      <w:lvlJc w:val="left"/>
    </w:lvl>
    <w:lvl w:ilvl="2" w:tplc="C23C2744">
      <w:numFmt w:val="decimal"/>
      <w:lvlText w:val=""/>
      <w:lvlJc w:val="left"/>
    </w:lvl>
    <w:lvl w:ilvl="3" w:tplc="CC86DFF6">
      <w:numFmt w:val="decimal"/>
      <w:lvlText w:val=""/>
      <w:lvlJc w:val="left"/>
    </w:lvl>
    <w:lvl w:ilvl="4" w:tplc="677A497A">
      <w:numFmt w:val="decimal"/>
      <w:lvlText w:val=""/>
      <w:lvlJc w:val="left"/>
    </w:lvl>
    <w:lvl w:ilvl="5" w:tplc="58563EA0">
      <w:numFmt w:val="decimal"/>
      <w:lvlText w:val=""/>
      <w:lvlJc w:val="left"/>
    </w:lvl>
    <w:lvl w:ilvl="6" w:tplc="D3141D30">
      <w:numFmt w:val="decimal"/>
      <w:lvlText w:val=""/>
      <w:lvlJc w:val="left"/>
    </w:lvl>
    <w:lvl w:ilvl="7" w:tplc="1172B512">
      <w:numFmt w:val="decimal"/>
      <w:lvlText w:val=""/>
      <w:lvlJc w:val="left"/>
    </w:lvl>
    <w:lvl w:ilvl="8" w:tplc="1B70D67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D86460E"/>
    <w:lvl w:ilvl="0" w:tplc="E62E197E">
      <w:start w:val="1"/>
      <w:numFmt w:val="decimal"/>
      <w:lvlText w:val="%1."/>
      <w:lvlJc w:val="left"/>
    </w:lvl>
    <w:lvl w:ilvl="1" w:tplc="38D0F81C">
      <w:numFmt w:val="decimal"/>
      <w:lvlText w:val=""/>
      <w:lvlJc w:val="left"/>
    </w:lvl>
    <w:lvl w:ilvl="2" w:tplc="110E83E2">
      <w:numFmt w:val="decimal"/>
      <w:lvlText w:val=""/>
      <w:lvlJc w:val="left"/>
    </w:lvl>
    <w:lvl w:ilvl="3" w:tplc="FB582B04">
      <w:numFmt w:val="decimal"/>
      <w:lvlText w:val=""/>
      <w:lvlJc w:val="left"/>
    </w:lvl>
    <w:lvl w:ilvl="4" w:tplc="B02046E0">
      <w:numFmt w:val="decimal"/>
      <w:lvlText w:val=""/>
      <w:lvlJc w:val="left"/>
    </w:lvl>
    <w:lvl w:ilvl="5" w:tplc="7BF49E5C">
      <w:numFmt w:val="decimal"/>
      <w:lvlText w:val=""/>
      <w:lvlJc w:val="left"/>
    </w:lvl>
    <w:lvl w:ilvl="6" w:tplc="9EB4CF2A">
      <w:numFmt w:val="decimal"/>
      <w:lvlText w:val=""/>
      <w:lvlJc w:val="left"/>
    </w:lvl>
    <w:lvl w:ilvl="7" w:tplc="3B0CB74E">
      <w:numFmt w:val="decimal"/>
      <w:lvlText w:val=""/>
      <w:lvlJc w:val="left"/>
    </w:lvl>
    <w:lvl w:ilvl="8" w:tplc="DEA8912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E88E6D4"/>
    <w:lvl w:ilvl="0" w:tplc="04E2B194">
      <w:start w:val="3"/>
      <w:numFmt w:val="lowerLetter"/>
      <w:lvlText w:val="%1."/>
      <w:lvlJc w:val="left"/>
    </w:lvl>
    <w:lvl w:ilvl="1" w:tplc="2AD489AE">
      <w:numFmt w:val="decimal"/>
      <w:lvlText w:val=""/>
      <w:lvlJc w:val="left"/>
    </w:lvl>
    <w:lvl w:ilvl="2" w:tplc="621EB672">
      <w:numFmt w:val="decimal"/>
      <w:lvlText w:val=""/>
      <w:lvlJc w:val="left"/>
    </w:lvl>
    <w:lvl w:ilvl="3" w:tplc="B8D6705A">
      <w:numFmt w:val="decimal"/>
      <w:lvlText w:val=""/>
      <w:lvlJc w:val="left"/>
    </w:lvl>
    <w:lvl w:ilvl="4" w:tplc="B1244F42">
      <w:numFmt w:val="decimal"/>
      <w:lvlText w:val=""/>
      <w:lvlJc w:val="left"/>
    </w:lvl>
    <w:lvl w:ilvl="5" w:tplc="1ACA23C2">
      <w:numFmt w:val="decimal"/>
      <w:lvlText w:val=""/>
      <w:lvlJc w:val="left"/>
    </w:lvl>
    <w:lvl w:ilvl="6" w:tplc="32B6C0EC">
      <w:numFmt w:val="decimal"/>
      <w:lvlText w:val=""/>
      <w:lvlJc w:val="left"/>
    </w:lvl>
    <w:lvl w:ilvl="7" w:tplc="96CA354C">
      <w:numFmt w:val="decimal"/>
      <w:lvlText w:val=""/>
      <w:lvlJc w:val="left"/>
    </w:lvl>
    <w:lvl w:ilvl="8" w:tplc="1348339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38DEE46C"/>
    <w:lvl w:ilvl="0" w:tplc="92CAD40C">
      <w:start w:val="1"/>
      <w:numFmt w:val="lowerLetter"/>
      <w:lvlText w:val="%1."/>
      <w:lvlJc w:val="left"/>
    </w:lvl>
    <w:lvl w:ilvl="1" w:tplc="4F4C7BEC">
      <w:numFmt w:val="decimal"/>
      <w:lvlText w:val=""/>
      <w:lvlJc w:val="left"/>
    </w:lvl>
    <w:lvl w:ilvl="2" w:tplc="8D5C71CE">
      <w:numFmt w:val="decimal"/>
      <w:lvlText w:val=""/>
      <w:lvlJc w:val="left"/>
    </w:lvl>
    <w:lvl w:ilvl="3" w:tplc="56186840">
      <w:numFmt w:val="decimal"/>
      <w:lvlText w:val=""/>
      <w:lvlJc w:val="left"/>
    </w:lvl>
    <w:lvl w:ilvl="4" w:tplc="F05A6878">
      <w:numFmt w:val="decimal"/>
      <w:lvlText w:val=""/>
      <w:lvlJc w:val="left"/>
    </w:lvl>
    <w:lvl w:ilvl="5" w:tplc="604A6876">
      <w:numFmt w:val="decimal"/>
      <w:lvlText w:val=""/>
      <w:lvlJc w:val="left"/>
    </w:lvl>
    <w:lvl w:ilvl="6" w:tplc="0D32AC3A">
      <w:numFmt w:val="decimal"/>
      <w:lvlText w:val=""/>
      <w:lvlJc w:val="left"/>
    </w:lvl>
    <w:lvl w:ilvl="7" w:tplc="DED89384">
      <w:numFmt w:val="decimal"/>
      <w:lvlText w:val=""/>
      <w:lvlJc w:val="left"/>
    </w:lvl>
    <w:lvl w:ilvl="8" w:tplc="CD14301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81"/>
    <w:rsid w:val="00154178"/>
    <w:rsid w:val="001B53EE"/>
    <w:rsid w:val="001E2681"/>
    <w:rsid w:val="002A4F5C"/>
    <w:rsid w:val="00433D8F"/>
    <w:rsid w:val="004829F9"/>
    <w:rsid w:val="00565D73"/>
    <w:rsid w:val="00A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27A2"/>
  <w15:docId w15:val="{C19CBDF9-3D37-43A2-9DA9-9F2F6069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73"/>
  </w:style>
  <w:style w:type="paragraph" w:styleId="Footer">
    <w:name w:val="footer"/>
    <w:basedOn w:val="Normal"/>
    <w:link w:val="FooterChar"/>
    <w:uiPriority w:val="99"/>
    <w:unhideWhenUsed/>
    <w:rsid w:val="00565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73"/>
  </w:style>
  <w:style w:type="paragraph" w:styleId="ListParagraph">
    <w:name w:val="List Paragraph"/>
    <w:basedOn w:val="Normal"/>
    <w:uiPriority w:val="34"/>
    <w:qFormat/>
    <w:rsid w:val="002A4F5C"/>
    <w:pPr>
      <w:ind w:left="720"/>
      <w:contextualSpacing/>
    </w:pPr>
  </w:style>
  <w:style w:type="table" w:styleId="TableGrid">
    <w:name w:val="Table Grid"/>
    <w:basedOn w:val="TableNormal"/>
    <w:uiPriority w:val="59"/>
    <w:rsid w:val="002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4</cp:revision>
  <dcterms:created xsi:type="dcterms:W3CDTF">2019-03-13T11:39:00Z</dcterms:created>
  <dcterms:modified xsi:type="dcterms:W3CDTF">2019-03-22T11:39:00Z</dcterms:modified>
</cp:coreProperties>
</file>